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E9B" w14:textId="42A07E05" w:rsidR="00562F6E" w:rsidRPr="00562F6E" w:rsidRDefault="00000C8A" w:rsidP="00000C8A">
      <w:pPr>
        <w:spacing w:before="100" w:beforeAutospacing="1" w:after="100" w:afterAutospacing="1" w:line="240" w:lineRule="auto"/>
        <w:outlineLvl w:val="0"/>
        <w:rPr>
          <w:rFonts w:ascii="Arial" w:eastAsia="Times New Roman" w:hAnsi="Arial" w:cs="Arial"/>
          <w:b/>
          <w:bCs/>
          <w:color w:val="000000"/>
          <w:kern w:val="36"/>
          <w:sz w:val="28"/>
          <w:szCs w:val="28"/>
          <w:u w:val="single"/>
          <w:lang w:eastAsia="fr-FR"/>
          <w14:ligatures w14:val="none"/>
        </w:rPr>
      </w:pPr>
      <w:r w:rsidRPr="00000C8A">
        <w:rPr>
          <w:rFonts w:ascii="Arial" w:eastAsia="Times New Roman" w:hAnsi="Arial" w:cs="Arial"/>
          <w:b/>
          <w:bCs/>
          <w:color w:val="000000"/>
          <w:kern w:val="36"/>
          <w:sz w:val="28"/>
          <w:szCs w:val="28"/>
          <w:highlight w:val="yellow"/>
          <w:u w:val="single"/>
          <w:lang w:eastAsia="fr-FR"/>
          <w14:ligatures w14:val="none"/>
        </w:rPr>
        <w:t xml:space="preserve">ANNEXE 1 : </w:t>
      </w:r>
      <w:r w:rsidR="00562F6E" w:rsidRPr="00562F6E">
        <w:rPr>
          <w:rFonts w:ascii="Arial" w:eastAsia="Times New Roman" w:hAnsi="Arial" w:cs="Arial"/>
          <w:b/>
          <w:bCs/>
          <w:color w:val="000000"/>
          <w:kern w:val="36"/>
          <w:sz w:val="28"/>
          <w:szCs w:val="28"/>
          <w:highlight w:val="yellow"/>
          <w:u w:val="single"/>
          <w:lang w:eastAsia="fr-FR"/>
          <w14:ligatures w14:val="none"/>
        </w:rPr>
        <w:t>7 bonnes pratiques pour réussir vos visites immobilières</w:t>
      </w:r>
    </w:p>
    <w:p w14:paraId="7968BBB9" w14:textId="5C394D20" w:rsidR="00562F6E" w:rsidRPr="00562F6E" w:rsidRDefault="00926EC8" w:rsidP="00980ABA">
      <w:pPr>
        <w:spacing w:after="100" w:afterAutospacing="1" w:line="240" w:lineRule="auto"/>
        <w:jc w:val="both"/>
        <w:rPr>
          <w:rFonts w:ascii="Arial" w:eastAsia="Times New Roman" w:hAnsi="Arial" w:cs="Arial"/>
          <w:color w:val="000000"/>
          <w:kern w:val="0"/>
          <w:sz w:val="22"/>
          <w:szCs w:val="22"/>
          <w:lang w:eastAsia="fr-FR"/>
          <w14:ligatures w14:val="none"/>
        </w:rPr>
      </w:pPr>
      <w:r w:rsidRPr="00980ABA">
        <w:rPr>
          <w:rFonts w:ascii="Arial" w:eastAsia="Times New Roman" w:hAnsi="Arial" w:cs="Arial"/>
          <w:color w:val="000000"/>
          <w:kern w:val="0"/>
          <w:sz w:val="22"/>
          <w:szCs w:val="22"/>
          <w:lang w:eastAsia="fr-FR"/>
          <w14:ligatures w14:val="none"/>
        </w:rPr>
        <w:t>[…]</w:t>
      </w:r>
    </w:p>
    <w:p w14:paraId="41F6AB55" w14:textId="77777777" w:rsidR="00562F6E" w:rsidRPr="00562F6E" w:rsidRDefault="00562F6E" w:rsidP="00980ABA">
      <w:pPr>
        <w:spacing w:before="100" w:beforeAutospacing="1" w:after="100" w:afterAutospacing="1" w:line="240" w:lineRule="auto"/>
        <w:jc w:val="both"/>
        <w:outlineLvl w:val="1"/>
        <w:rPr>
          <w:rFonts w:ascii="Arial" w:eastAsia="Times New Roman" w:hAnsi="Arial" w:cs="Arial"/>
          <w:b/>
          <w:bCs/>
          <w:kern w:val="0"/>
          <w:sz w:val="22"/>
          <w:szCs w:val="22"/>
          <w:lang w:eastAsia="fr-FR"/>
          <w14:ligatures w14:val="none"/>
        </w:rPr>
      </w:pPr>
      <w:r w:rsidRPr="00562F6E">
        <w:rPr>
          <w:rFonts w:ascii="Arial" w:eastAsia="Times New Roman" w:hAnsi="Arial" w:cs="Arial"/>
          <w:b/>
          <w:bCs/>
          <w:kern w:val="0"/>
          <w:sz w:val="22"/>
          <w:szCs w:val="22"/>
          <w:lang w:eastAsia="fr-FR"/>
          <w14:ligatures w14:val="none"/>
        </w:rPr>
        <w:t>Maîtrisez les caractéristiques du bien que vous vendez</w:t>
      </w:r>
    </w:p>
    <w:p w14:paraId="2F17B0ED" w14:textId="77777777" w:rsidR="00562F6E" w:rsidRPr="00562F6E" w:rsidRDefault="00562F6E" w:rsidP="00980AB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 tant que professionnel, votre prospect attend de vous que vous puissiez répondre à ses questions sur le bien sans faire preuve d’hésitation. Pour cela, une visite se prépare !</w:t>
      </w:r>
    </w:p>
    <w:p w14:paraId="3AEB2DCB" w14:textId="77777777" w:rsidR="00562F6E" w:rsidRPr="00562F6E" w:rsidRDefault="00562F6E" w:rsidP="00980AB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 effet, avant toute rencontre avec un acheteur potentiel, vous devez établir une fiche technique du bien : montant des charges, orientation, type de parking ou de chauffage… Ce sont des éléments importants à connaître pour pouvoir informer votre prospect et augmenter ainsi votre niveau d’expertise à ses yeux.</w:t>
      </w:r>
    </w:p>
    <w:p w14:paraId="6B489956" w14:textId="77777777" w:rsidR="00562F6E" w:rsidRPr="00562F6E" w:rsidRDefault="00562F6E" w:rsidP="00980AB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De plus, bien connaître le logement ne suffit pas. Il est également important d’avoir des informations sur les alentours : le quartier, les transports en commun, les voies d’accès, les écoles et commerces. Vous pouvez, par exemple, présenter une carte du quartier où vous aurez indiqué les informations les plus importantes sur les alentours. C’est un détail qui fera la différence pour vous démarquer dans l’esprit de votre acheteur.</w:t>
      </w:r>
    </w:p>
    <w:p w14:paraId="5B2F7B37" w14:textId="77777777" w:rsidR="00562F6E" w:rsidRPr="00562F6E" w:rsidRDefault="00562F6E" w:rsidP="00980AB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De plus, si vous vous préparez activement aux visites immobilières, vous pourrez plus facilement anticiper les points faibles du logement et traiter les objections que l’on pourrait vous faire.</w:t>
      </w:r>
    </w:p>
    <w:p w14:paraId="4796DA4D" w14:textId="77777777" w:rsidR="00562F6E" w:rsidRPr="00562F6E" w:rsidRDefault="00562F6E" w:rsidP="00980AB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Enfin, répondre aux questions de vos prospects et leur fournir des informations fiables sur le bien sera un vrai atout pour la vente. C’est un excellent moyen d’accélérer leur prise de décision.</w:t>
      </w:r>
    </w:p>
    <w:p w14:paraId="01419657" w14:textId="77777777" w:rsidR="00562F6E" w:rsidRPr="00562F6E" w:rsidRDefault="00562F6E" w:rsidP="00562F6E">
      <w:pPr>
        <w:spacing w:before="100" w:beforeAutospacing="1" w:after="100" w:afterAutospacing="1" w:line="240" w:lineRule="auto"/>
        <w:outlineLvl w:val="1"/>
        <w:rPr>
          <w:rFonts w:ascii="Arial" w:eastAsia="Times New Roman" w:hAnsi="Arial" w:cs="Arial"/>
          <w:b/>
          <w:bCs/>
          <w:kern w:val="0"/>
          <w:sz w:val="22"/>
          <w:szCs w:val="22"/>
          <w:lang w:eastAsia="fr-FR"/>
          <w14:ligatures w14:val="none"/>
        </w:rPr>
      </w:pPr>
      <w:r w:rsidRPr="00562F6E">
        <w:rPr>
          <w:rFonts w:ascii="Arial" w:eastAsia="Times New Roman" w:hAnsi="Arial" w:cs="Arial"/>
          <w:b/>
          <w:bCs/>
          <w:kern w:val="0"/>
          <w:sz w:val="22"/>
          <w:szCs w:val="22"/>
          <w:lang w:eastAsia="fr-FR"/>
          <w14:ligatures w14:val="none"/>
        </w:rPr>
        <w:t>Connaissez le profil votre prospect</w:t>
      </w:r>
    </w:p>
    <w:p w14:paraId="4C313D54"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Néanmoins, si vous souhaitez vendre lors de vos visites immobilières, connaître votre bien n‘est pas suffisant. Il est également très important d’avoir des informations sur votre futur acheteur.</w:t>
      </w:r>
    </w:p>
    <w:p w14:paraId="180AA26D"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Malheureusement, il se peut que vous ayez eu seulement un bref appel téléphonique avec lui avant ce rendez-vous. Votre objectif est donc de prendre toutes les informations possibles lors de votre premier contact avec votre prospect.</w:t>
      </w:r>
    </w:p>
    <w:p w14:paraId="6B05E58B"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Par exemple, vous pouvez préparer une fiche avec quelques questions à lui poser. Celles-ci vous permettront de mieux comprendre le profil de votre prospect et ses attentes :</w:t>
      </w:r>
    </w:p>
    <w:p w14:paraId="5C43FD4E" w14:textId="77777777" w:rsidR="00562F6E" w:rsidRPr="00562F6E" w:rsidRDefault="00562F6E" w:rsidP="00D53D9E">
      <w:pPr>
        <w:numPr>
          <w:ilvl w:val="0"/>
          <w:numId w:val="1"/>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Depuis combien de temps êtes-vous en recherche ?</w:t>
      </w:r>
    </w:p>
    <w:p w14:paraId="37598442" w14:textId="77777777" w:rsidR="00562F6E" w:rsidRPr="00562F6E" w:rsidRDefault="00562F6E" w:rsidP="00D53D9E">
      <w:pPr>
        <w:numPr>
          <w:ilvl w:val="0"/>
          <w:numId w:val="1"/>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Connaissez-vous la ville ou le quartier ?</w:t>
      </w:r>
    </w:p>
    <w:p w14:paraId="0033B98A" w14:textId="77777777" w:rsidR="00562F6E" w:rsidRPr="00562F6E" w:rsidRDefault="00562F6E" w:rsidP="00D53D9E">
      <w:pPr>
        <w:numPr>
          <w:ilvl w:val="0"/>
          <w:numId w:val="1"/>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Avez-vous déjà visité d’autres logements ?</w:t>
      </w:r>
    </w:p>
    <w:p w14:paraId="5B618347" w14:textId="77777777" w:rsidR="00562F6E" w:rsidRPr="00562F6E" w:rsidRDefault="00562F6E" w:rsidP="00D53D9E">
      <w:pPr>
        <w:numPr>
          <w:ilvl w:val="0"/>
          <w:numId w:val="1"/>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Quel est votre budget ?</w:t>
      </w:r>
    </w:p>
    <w:p w14:paraId="46F611B6" w14:textId="77777777" w:rsidR="00562F6E" w:rsidRPr="00562F6E" w:rsidRDefault="00562F6E" w:rsidP="00D53D9E">
      <w:pPr>
        <w:numPr>
          <w:ilvl w:val="0"/>
          <w:numId w:val="1"/>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Êtes-vous primo-accédant ou avez-vous un bien à vendre ?</w:t>
      </w:r>
    </w:p>
    <w:p w14:paraId="69124FF3" w14:textId="77777777" w:rsidR="00562F6E" w:rsidRPr="00562F6E" w:rsidRDefault="00562F6E" w:rsidP="00D53D9E">
      <w:pPr>
        <w:numPr>
          <w:ilvl w:val="0"/>
          <w:numId w:val="1"/>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Avez-vous entamé des démarches avec votre banque ou un courtier ? Avez-vous un apport ?</w:t>
      </w:r>
    </w:p>
    <w:p w14:paraId="7E921F80"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Vous pouvez également poser des questions plus précises sur son profil :</w:t>
      </w:r>
    </w:p>
    <w:p w14:paraId="46CF65DD" w14:textId="77777777" w:rsidR="00562F6E" w:rsidRPr="00562F6E" w:rsidRDefault="00562F6E" w:rsidP="00D53D9E">
      <w:pPr>
        <w:numPr>
          <w:ilvl w:val="0"/>
          <w:numId w:val="2"/>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Est-ce un couple ou une personne seule ?</w:t>
      </w:r>
    </w:p>
    <w:p w14:paraId="1D83AC93" w14:textId="77777777" w:rsidR="00562F6E" w:rsidRPr="00562F6E" w:rsidRDefault="00562F6E" w:rsidP="00D53D9E">
      <w:pPr>
        <w:numPr>
          <w:ilvl w:val="0"/>
          <w:numId w:val="2"/>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Ont-ils des enfants scolarisés ? Sont-ils retraités ?</w:t>
      </w:r>
    </w:p>
    <w:p w14:paraId="5F803C59" w14:textId="77777777" w:rsidR="00562F6E" w:rsidRPr="00562F6E" w:rsidRDefault="00562F6E" w:rsidP="00D53D9E">
      <w:pPr>
        <w:numPr>
          <w:ilvl w:val="0"/>
          <w:numId w:val="2"/>
        </w:numPr>
        <w:spacing w:before="100" w:beforeAutospacing="1"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Est-ce un achat pour une résidence principale ou secondaire ? Est-ce un investissement ?</w:t>
      </w:r>
    </w:p>
    <w:p w14:paraId="5597FDF8"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Malgré tout, vous pourriez vous sentir gêné de poser toutes ces questions lors d’un premier contact. Il ne faudrait pas que votre prospect voit cela comme un interrogatoire… Si vous voyez qu’il se montre réticent, expliquez-lui que vous avez besoin d’en savoir plus afin de ne pas lui faire perdre son temps. Vous cherchez ainsi à vous assurer que le bien correspondra à ses besoins.</w:t>
      </w:r>
    </w:p>
    <w:p w14:paraId="42F6F28D"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De plus, vous pouvez souligner l’idée que vous vous êtes engagés auprès des vendeurs à ne pas faire de visites de courtoisie.</w:t>
      </w:r>
    </w:p>
    <w:p w14:paraId="16C3F4CD"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lastRenderedPageBreak/>
        <w:t>Si vous avez du mal à faire cette enquête par téléphone, vous pouvez également confirmer votre visite par email et lui joindre un document dans lequel vous posez toutes ces questions.</w:t>
      </w:r>
    </w:p>
    <w:p w14:paraId="76930D53" w14:textId="77777777" w:rsidR="00562F6E" w:rsidRPr="00562F6E" w:rsidRDefault="00562F6E" w:rsidP="00D53D9E">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Enfin, lors d’un premier contact, vous pouvez poser les questions qui vous semblent les plus importantes pour orienter la visite et en poser d’autres lorsque vous le rencontrez. La visite sera également un bon moyen de mieux connaître votre prospect. Poser des questions sur ses recherches ou sa famille pourra être une bonne façon d’engager la discussion en début de visite et d’augmenter ainsi votre capital sympathie.</w:t>
      </w:r>
    </w:p>
    <w:p w14:paraId="13BEFF92" w14:textId="77777777" w:rsidR="00562F6E" w:rsidRPr="00562F6E" w:rsidRDefault="00562F6E" w:rsidP="00562F6E">
      <w:pPr>
        <w:spacing w:before="100" w:beforeAutospacing="1" w:after="100" w:afterAutospacing="1" w:line="240" w:lineRule="auto"/>
        <w:outlineLvl w:val="1"/>
        <w:rPr>
          <w:rFonts w:ascii="Arial" w:eastAsia="Times New Roman" w:hAnsi="Arial" w:cs="Arial"/>
          <w:b/>
          <w:bCs/>
          <w:kern w:val="0"/>
          <w:sz w:val="22"/>
          <w:szCs w:val="22"/>
          <w:lang w:eastAsia="fr-FR"/>
          <w14:ligatures w14:val="none"/>
        </w:rPr>
      </w:pPr>
      <w:r w:rsidRPr="00562F6E">
        <w:rPr>
          <w:rFonts w:ascii="Arial" w:eastAsia="Times New Roman" w:hAnsi="Arial" w:cs="Arial"/>
          <w:b/>
          <w:bCs/>
          <w:kern w:val="0"/>
          <w:sz w:val="22"/>
          <w:szCs w:val="22"/>
          <w:lang w:eastAsia="fr-FR"/>
          <w14:ligatures w14:val="none"/>
        </w:rPr>
        <w:t>Assurez-vous que le logement est parfaitement mis en valeur</w:t>
      </w:r>
    </w:p>
    <w:p w14:paraId="215F4C20"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Lors de la visite, le logement que vous présentez à vos éventuels acheteurs doit être parfaitement propre et rangé. Dans les faits, ce n’est pas toujours simple, notamment quand les vendeurs sont âgés ou qu’il y a un locataire au sein du logement. Il est donc de votre devoir de rappeler à votre client tout l’enjeu de ces visites pour la vente du bien.</w:t>
      </w:r>
    </w:p>
    <w:p w14:paraId="5FF82810"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Si c’est possible, il est préférable d’arriver un peu avant l’heure du rendez-vous pour aérer le logement, ouvrir les volets et prêter attention aux derniers détails.</w:t>
      </w:r>
    </w:p>
    <w:p w14:paraId="4E25CFBE"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À choisir, il est conseillé que le vendeur ne soit pas présent lors des visites. Ceci permettra à votre prospect de se projeter plus facilement. S’il est présent, il faudra éviter d’avoir la télévision allumée ou que des animaux soient présents. Ces derniers pourraient effrayer les acheteurs.</w:t>
      </w:r>
    </w:p>
    <w:p w14:paraId="1B9F9560"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Enfin, essayez toujours de prévoir des rendez-vous à l’heure où le logement est le plus mis en valeur par rapport à l’exposition.</w:t>
      </w:r>
    </w:p>
    <w:p w14:paraId="54324630" w14:textId="77777777" w:rsidR="00562F6E" w:rsidRPr="00562F6E" w:rsidRDefault="00562F6E" w:rsidP="00562F6E">
      <w:pPr>
        <w:spacing w:before="100" w:beforeAutospacing="1" w:after="100" w:afterAutospacing="1" w:line="240" w:lineRule="auto"/>
        <w:outlineLvl w:val="1"/>
        <w:rPr>
          <w:rFonts w:ascii="Arial" w:eastAsia="Times New Roman" w:hAnsi="Arial" w:cs="Arial"/>
          <w:b/>
          <w:bCs/>
          <w:kern w:val="0"/>
          <w:sz w:val="22"/>
          <w:szCs w:val="22"/>
          <w:lang w:eastAsia="fr-FR"/>
          <w14:ligatures w14:val="none"/>
        </w:rPr>
      </w:pPr>
      <w:r w:rsidRPr="00562F6E">
        <w:rPr>
          <w:rFonts w:ascii="Arial" w:eastAsia="Times New Roman" w:hAnsi="Arial" w:cs="Arial"/>
          <w:b/>
          <w:bCs/>
          <w:kern w:val="0"/>
          <w:sz w:val="22"/>
          <w:szCs w:val="22"/>
          <w:lang w:eastAsia="fr-FR"/>
          <w14:ligatures w14:val="none"/>
        </w:rPr>
        <w:t>Déclenchez le coup de cœur rapidement</w:t>
      </w:r>
    </w:p>
    <w:p w14:paraId="27BB6FC3"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Vous le savez sans doute, tout se joue dès les vingt premières secondes de la visite. Ainsi, si votre bien comporte un vrai point fort, il faut que vous le présentiez au début de votre visite immobilière. Vous devez créer le coup de cœur le plus rapidement possible.</w:t>
      </w:r>
    </w:p>
    <w:p w14:paraId="5CBB5AE3"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Vous vous demandez peut-être par quelle pièce commencer et quelle logique suivre ? En fait, il n’y a pas de science exacte. Si vous connaissez bien votre logement et si vous vous êtes renseigné sur vos visiteurs, vous aurez sans doute cerné leurs attentes. Ainsi, vous pourrez leur proposer en premier ce qui va être décisif pour eux.</w:t>
      </w:r>
    </w:p>
    <w:p w14:paraId="1A9AA882"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Ensuite, vous pouvez simplement suivre les pièces dans l’ordre : l’entrée, le séjour, la cuisine, les chambres, la salle de bain, les extérieurs…</w:t>
      </w:r>
    </w:p>
    <w:p w14:paraId="3A3F483C"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N’hésitez pas à vous montrer discret et à laisser vos acheteurs potentiels entrer dans chacune des pièces. S’ils hésitent, mettez-les à l’aise en leur indiquant qu’ils peuvent faire comme chez eux, qu’ils sont ici pour découvrir le logement.</w:t>
      </w:r>
    </w:p>
    <w:p w14:paraId="28C30ACD" w14:textId="77777777" w:rsidR="00562F6E" w:rsidRPr="00562F6E" w:rsidRDefault="00562F6E" w:rsidP="007E3D8A">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Pour finir, n’hésitez pas à leur faire découvrir la rue dans lequel le logement se situe. À la fin de la visite, vous pouvez également parler du quartier et leur conseiller de se promener dans les alentours. Indiquez-leur un petit commerce ou un parc à découvrir à proximité. Ceci les aidera à se projeter au sein de leur futur logement.</w:t>
      </w:r>
    </w:p>
    <w:p w14:paraId="5D822E9E" w14:textId="77777777" w:rsidR="00562F6E" w:rsidRPr="00562F6E" w:rsidRDefault="00562F6E" w:rsidP="00562F6E">
      <w:pPr>
        <w:spacing w:before="100" w:beforeAutospacing="1" w:after="100" w:afterAutospacing="1" w:line="240" w:lineRule="auto"/>
        <w:outlineLvl w:val="1"/>
        <w:rPr>
          <w:rFonts w:ascii="Arial" w:eastAsia="Times New Roman" w:hAnsi="Arial" w:cs="Arial"/>
          <w:b/>
          <w:bCs/>
          <w:kern w:val="0"/>
          <w:sz w:val="22"/>
          <w:szCs w:val="22"/>
          <w:lang w:eastAsia="fr-FR"/>
          <w14:ligatures w14:val="none"/>
        </w:rPr>
      </w:pPr>
      <w:r w:rsidRPr="00562F6E">
        <w:rPr>
          <w:rFonts w:ascii="Arial" w:eastAsia="Times New Roman" w:hAnsi="Arial" w:cs="Arial"/>
          <w:b/>
          <w:bCs/>
          <w:kern w:val="0"/>
          <w:sz w:val="22"/>
          <w:szCs w:val="22"/>
          <w:lang w:eastAsia="fr-FR"/>
          <w14:ligatures w14:val="none"/>
        </w:rPr>
        <w:t>Laissez de l’espace aux potentiels acquéreurs</w:t>
      </w:r>
    </w:p>
    <w:p w14:paraId="66433C90" w14:textId="77777777" w:rsidR="00562F6E" w:rsidRPr="00562F6E" w:rsidRDefault="00562F6E" w:rsidP="00FA5168">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Chacun a sa méthode pour vendre lors d’une visite immobilière. Néanmoins, l’un des défauts de certains vendeurs ou agents immobiliers consiste à vouloir trop en dire ou à monopoliser la conversation. Pour se projeter au sein du logement, votre prospect a besoin de réfléchir et pour cela, le silence est important.</w:t>
      </w:r>
    </w:p>
    <w:p w14:paraId="3C773FFF" w14:textId="77777777" w:rsidR="00562F6E" w:rsidRPr="00562F6E" w:rsidRDefault="00562F6E" w:rsidP="00FA5168">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 xml:space="preserve">Ainsi, il est primordial de laisser de l’espace à votre acquéreur potentiel. Laissez-le visiter chaque pièce tout en restant un peu en retrait. À la fin de la visite, vous pourrez également lui proposer de refaire un tour du </w:t>
      </w:r>
      <w:r w:rsidRPr="00562F6E">
        <w:rPr>
          <w:rFonts w:ascii="Arial" w:eastAsia="Times New Roman" w:hAnsi="Arial" w:cs="Arial"/>
          <w:color w:val="000000"/>
          <w:kern w:val="0"/>
          <w:sz w:val="22"/>
          <w:szCs w:val="22"/>
          <w:lang w:eastAsia="fr-FR"/>
          <w14:ligatures w14:val="none"/>
        </w:rPr>
        <w:lastRenderedPageBreak/>
        <w:t>logement seul. Bien sûr, vous devez vous montrer disponible s’il vous pose des questions, mais évitez d’anticiper ces requêtes en donnant trop d’informations.</w:t>
      </w:r>
    </w:p>
    <w:p w14:paraId="45DEF1C1" w14:textId="77777777" w:rsidR="00562F6E" w:rsidRPr="00562F6E" w:rsidRDefault="00562F6E" w:rsidP="00FA5168">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Enfin, c’est seulement à la fin de la visite que vous lui demanderez ce qu’il a pensé du bien. Ceci sera un bon moyen de revenir sur certains points clés du logement. Vous pourrez ainsi lui apporter des précisions supplémentaires.</w:t>
      </w:r>
    </w:p>
    <w:p w14:paraId="14ED43F8" w14:textId="77777777" w:rsidR="00562F6E" w:rsidRPr="00562F6E" w:rsidRDefault="00562F6E" w:rsidP="00FA5168">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Votre acheteur se montre intéressé ? Alors, vous devez lui proposer sans tarder un autre rendez-vous pour une contre-visite. Gardez précieusement son contact pour lui envoyer rapidement d’autres documents importants comme les diagnostics immobiliers.</w:t>
      </w:r>
    </w:p>
    <w:p w14:paraId="7B721851" w14:textId="77777777" w:rsidR="00562F6E" w:rsidRPr="00562F6E" w:rsidRDefault="00562F6E" w:rsidP="00562F6E">
      <w:pPr>
        <w:spacing w:before="100" w:beforeAutospacing="1" w:after="100" w:afterAutospacing="1" w:line="240" w:lineRule="auto"/>
        <w:outlineLvl w:val="1"/>
        <w:rPr>
          <w:rFonts w:ascii="Arial" w:eastAsia="Times New Roman" w:hAnsi="Arial" w:cs="Arial"/>
          <w:b/>
          <w:bCs/>
          <w:kern w:val="0"/>
          <w:sz w:val="22"/>
          <w:szCs w:val="22"/>
          <w:lang w:eastAsia="fr-FR"/>
          <w14:ligatures w14:val="none"/>
        </w:rPr>
      </w:pPr>
      <w:r w:rsidRPr="00562F6E">
        <w:rPr>
          <w:rFonts w:ascii="Arial" w:eastAsia="Times New Roman" w:hAnsi="Arial" w:cs="Arial"/>
          <w:b/>
          <w:bCs/>
          <w:kern w:val="0"/>
          <w:sz w:val="22"/>
          <w:szCs w:val="22"/>
          <w:lang w:eastAsia="fr-FR"/>
          <w14:ligatures w14:val="none"/>
        </w:rPr>
        <w:t>Détectez les signaux d’achat</w:t>
      </w:r>
    </w:p>
    <w:p w14:paraId="631BD1E3" w14:textId="77777777" w:rsidR="00562F6E" w:rsidRPr="00562F6E" w:rsidRDefault="00562F6E" w:rsidP="00276555">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Garder le silence lors de vos visites immobilières vous donnera l’occasion d’observer votre acheteur. Ainsi, vous pourrez prêter attention aux signaux d’achat.</w:t>
      </w:r>
    </w:p>
    <w:p w14:paraId="3D4FD20C" w14:textId="77777777" w:rsidR="00562F6E" w:rsidRPr="00562F6E" w:rsidRDefault="00562F6E" w:rsidP="00276555">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Vous le sentez, votre prospect se projette au sein du bien ! Il imagine déjà où placer ses meubles lors de l’emménagement. Il vous demande certaines dimensions et cherche à savoir quels équipements vont rester (notamment dans la cuisine).</w:t>
      </w:r>
    </w:p>
    <w:p w14:paraId="3A39F55E" w14:textId="77777777" w:rsidR="00562F6E" w:rsidRPr="00562F6E" w:rsidRDefault="00562F6E" w:rsidP="00276555">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Ces signes montrent que le prospect est vraiment intéressé. Vous devez donc sauter sur cette occasion !</w:t>
      </w:r>
    </w:p>
    <w:p w14:paraId="5C86FD46" w14:textId="77777777" w:rsidR="00562F6E" w:rsidRPr="00562F6E" w:rsidRDefault="00562F6E" w:rsidP="00276555">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Grâce à votre enquête à son sujet, vous pourrez ainsi lui confirmer que ce bien répond parfaitement à ses attentes et à son budget. Dites-lui que vous avez d’autres visites prévues, qu’il peut prendre un moment pour réfléchir, mais qu’il ne devra pas trop patienter au risque que ce bien qu’il convoite lui passe sous le nez.</w:t>
      </w:r>
    </w:p>
    <w:p w14:paraId="41AF565F" w14:textId="77777777" w:rsidR="00562F6E" w:rsidRPr="00562F6E" w:rsidRDefault="00562F6E" w:rsidP="00562F6E">
      <w:pPr>
        <w:spacing w:before="100" w:beforeAutospacing="1" w:after="100" w:afterAutospacing="1" w:line="240" w:lineRule="auto"/>
        <w:outlineLvl w:val="1"/>
        <w:rPr>
          <w:rFonts w:ascii="Arial" w:eastAsia="Times New Roman" w:hAnsi="Arial" w:cs="Arial"/>
          <w:b/>
          <w:bCs/>
          <w:kern w:val="0"/>
          <w:sz w:val="22"/>
          <w:szCs w:val="22"/>
          <w:lang w:eastAsia="fr-FR"/>
          <w14:ligatures w14:val="none"/>
        </w:rPr>
      </w:pPr>
      <w:r w:rsidRPr="00562F6E">
        <w:rPr>
          <w:rFonts w:ascii="Arial" w:eastAsia="Times New Roman" w:hAnsi="Arial" w:cs="Arial"/>
          <w:b/>
          <w:bCs/>
          <w:kern w:val="0"/>
          <w:sz w:val="22"/>
          <w:szCs w:val="22"/>
          <w:lang w:eastAsia="fr-FR"/>
          <w14:ligatures w14:val="none"/>
        </w:rPr>
        <w:t>Laissez une trace de cette visite</w:t>
      </w:r>
    </w:p>
    <w:p w14:paraId="7E916295" w14:textId="77777777" w:rsidR="00562F6E" w:rsidRPr="00562F6E" w:rsidRDefault="00562F6E" w:rsidP="00967D0C">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À la fin de la visite, il est important que votre prospect se souvienne de vous. En effet, les acheteurs visitent généralement plusieurs logements les uns après les autres. Ainsi, pour ne pas qu’il vous oublie, vous pouvez lui fournir un dossier de quelques pages qui reprend les atouts principaux du logement et ses caractéristiques. Vous pouvez également y ajouter les informations clés sur les charges ou l’imposition, et bien sûr des photos. Ceci permettra de lui laisser une trace de cette visite entre les mains.</w:t>
      </w:r>
    </w:p>
    <w:p w14:paraId="4CBCF923" w14:textId="77777777" w:rsidR="00967D0C" w:rsidRPr="00967D0C" w:rsidRDefault="00562F6E" w:rsidP="00967D0C">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Enfin, même si ce bien ne l’intéresse pas, votre prospect aura certainement apprécié le soin que vous avez pris pour lui faire visiter le logement dans les meilleures conditions. Si vous lui avez fait bonne impression, il pourra vous faire confiance pour son propre bien, mais aussi vous recommander à ses proches. Cette visite ne vous aura peut-être pas fait vendre cette fois-ci, mais rien n’est perdu</w:t>
      </w:r>
      <w:r w:rsidR="00967D0C" w:rsidRPr="00967D0C">
        <w:rPr>
          <w:rFonts w:ascii="Arial" w:eastAsia="Times New Roman" w:hAnsi="Arial" w:cs="Arial"/>
          <w:color w:val="000000"/>
          <w:kern w:val="0"/>
          <w:sz w:val="22"/>
          <w:szCs w:val="22"/>
          <w:lang w:eastAsia="fr-FR"/>
          <w14:ligatures w14:val="none"/>
        </w:rPr>
        <w:t>.</w:t>
      </w:r>
    </w:p>
    <w:p w14:paraId="2A7FF9CC" w14:textId="3B4B2451" w:rsidR="00562F6E" w:rsidRPr="00562F6E" w:rsidRDefault="00562F6E" w:rsidP="00967D0C">
      <w:pPr>
        <w:spacing w:after="100" w:afterAutospacing="1" w:line="240" w:lineRule="auto"/>
        <w:jc w:val="both"/>
        <w:rPr>
          <w:rFonts w:ascii="Arial" w:eastAsia="Times New Roman" w:hAnsi="Arial" w:cs="Arial"/>
          <w:color w:val="000000"/>
          <w:kern w:val="0"/>
          <w:sz w:val="22"/>
          <w:szCs w:val="22"/>
          <w:lang w:eastAsia="fr-FR"/>
          <w14:ligatures w14:val="none"/>
        </w:rPr>
      </w:pPr>
      <w:r w:rsidRPr="00562F6E">
        <w:rPr>
          <w:rFonts w:ascii="Arial" w:eastAsia="Times New Roman" w:hAnsi="Arial" w:cs="Arial"/>
          <w:color w:val="000000"/>
          <w:kern w:val="0"/>
          <w:sz w:val="22"/>
          <w:szCs w:val="22"/>
          <w:lang w:eastAsia="fr-FR"/>
          <w14:ligatures w14:val="none"/>
        </w:rPr>
        <w:t>Vous avez désormais toutes les informations pour vendre du premier coup lors de vos visites immobilières. Ces conseils devraient vous permettre de multiplier vos chances de vendre tout en laissant un sentiment de confiance et de professionnalisme à vos prospects. Alors, à vous de jouer !</w:t>
      </w:r>
    </w:p>
    <w:p w14:paraId="54ABCE85" w14:textId="706371E4" w:rsidR="00125875" w:rsidRPr="00242929" w:rsidRDefault="00562F6E">
      <w:pPr>
        <w:rPr>
          <w:rFonts w:ascii="Arial" w:hAnsi="Arial" w:cs="Arial"/>
          <w:sz w:val="22"/>
          <w:szCs w:val="22"/>
        </w:rPr>
      </w:pPr>
      <w:hyperlink r:id="rId7" w:history="1">
        <w:r w:rsidRPr="00242929">
          <w:rPr>
            <w:rStyle w:val="Lienhypertexte"/>
            <w:rFonts w:ascii="Arial" w:hAnsi="Arial" w:cs="Arial"/>
            <w:color w:val="auto"/>
            <w:sz w:val="22"/>
            <w:szCs w:val="22"/>
            <w:u w:val="none"/>
          </w:rPr>
          <w:t>www.journaldelagence.com</w:t>
        </w:r>
      </w:hyperlink>
      <w:r w:rsidR="00000C8A" w:rsidRPr="00242929">
        <w:rPr>
          <w:rFonts w:ascii="Arial" w:hAnsi="Arial" w:cs="Arial"/>
          <w:sz w:val="22"/>
          <w:szCs w:val="22"/>
        </w:rPr>
        <w:t xml:space="preserve"> ; </w:t>
      </w:r>
      <w:r w:rsidR="00000C8A" w:rsidRPr="00562F6E">
        <w:rPr>
          <w:rFonts w:ascii="Arial" w:eastAsia="Times New Roman" w:hAnsi="Arial" w:cs="Arial"/>
          <w:kern w:val="0"/>
          <w:sz w:val="22"/>
          <w:szCs w:val="22"/>
          <w:lang w:eastAsia="fr-FR"/>
          <w14:ligatures w14:val="none"/>
        </w:rPr>
        <w:t>Publié le 15 mai 2025</w:t>
      </w:r>
    </w:p>
    <w:p w14:paraId="787E6845" w14:textId="2334F5D9" w:rsidR="00242929" w:rsidRPr="00242929" w:rsidRDefault="00242929" w:rsidP="00671487">
      <w:pPr>
        <w:pStyle w:val="Paragraphedeliste"/>
        <w:numPr>
          <w:ilvl w:val="1"/>
          <w:numId w:val="1"/>
        </w:numPr>
        <w:pBdr>
          <w:top w:val="single" w:sz="4" w:space="1" w:color="auto"/>
          <w:left w:val="single" w:sz="4" w:space="4" w:color="auto"/>
          <w:bottom w:val="single" w:sz="4" w:space="1" w:color="auto"/>
          <w:right w:val="single" w:sz="4" w:space="4" w:color="auto"/>
        </w:pBdr>
        <w:jc w:val="both"/>
        <w:rPr>
          <w:b/>
          <w:bCs/>
        </w:rPr>
      </w:pPr>
      <w:r w:rsidRPr="00242929">
        <w:rPr>
          <w:b/>
          <w:bCs/>
        </w:rPr>
        <w:t>Expliquez pourquoi la préparation de la visite, tant sur la connaissance du bien que du quartier, est essentielle pour un agent immobilier. Quels avantages cela procure-t-il auprès du prospect</w:t>
      </w:r>
      <w:r w:rsidRPr="00242929">
        <w:rPr>
          <w:rFonts w:ascii="Arial" w:hAnsi="Arial" w:cs="Arial"/>
          <w:b/>
          <w:bCs/>
        </w:rPr>
        <w:t> </w:t>
      </w:r>
      <w:r w:rsidRPr="00242929">
        <w:rPr>
          <w:b/>
          <w:bCs/>
        </w:rPr>
        <w:t>?</w:t>
      </w:r>
    </w:p>
    <w:p w14:paraId="16898D26" w14:textId="345295C1" w:rsidR="00242929" w:rsidRPr="00242929" w:rsidRDefault="00242929" w:rsidP="00671487">
      <w:pPr>
        <w:pStyle w:val="Paragraphedeliste"/>
        <w:numPr>
          <w:ilvl w:val="1"/>
          <w:numId w:val="1"/>
        </w:numPr>
        <w:pBdr>
          <w:top w:val="single" w:sz="4" w:space="1" w:color="auto"/>
          <w:left w:val="single" w:sz="4" w:space="4" w:color="auto"/>
          <w:bottom w:val="single" w:sz="4" w:space="1" w:color="auto"/>
          <w:right w:val="single" w:sz="4" w:space="4" w:color="auto"/>
        </w:pBdr>
        <w:jc w:val="both"/>
        <w:rPr>
          <w:b/>
          <w:bCs/>
        </w:rPr>
      </w:pPr>
      <w:r w:rsidRPr="00242929">
        <w:rPr>
          <w:b/>
          <w:bCs/>
        </w:rPr>
        <w:t>Comment un agent immobilier peut-il gérer la visite pour maximiser le coup de cœur du prospect tout en laissant de l’espace pour sa projection</w:t>
      </w:r>
      <w:r w:rsidRPr="00242929">
        <w:rPr>
          <w:rFonts w:ascii="Arial" w:hAnsi="Arial" w:cs="Arial"/>
          <w:b/>
          <w:bCs/>
        </w:rPr>
        <w:t> </w:t>
      </w:r>
      <w:r w:rsidRPr="00242929">
        <w:rPr>
          <w:b/>
          <w:bCs/>
        </w:rPr>
        <w:t xml:space="preserve">? Donnez des exemples de comportements </w:t>
      </w:r>
      <w:r w:rsidRPr="00242929">
        <w:rPr>
          <w:rFonts w:ascii="Aptos" w:hAnsi="Aptos" w:cs="Aptos"/>
          <w:b/>
          <w:bCs/>
        </w:rPr>
        <w:t>à</w:t>
      </w:r>
      <w:r w:rsidRPr="00242929">
        <w:rPr>
          <w:b/>
          <w:bCs/>
        </w:rPr>
        <w:t xml:space="preserve"> adopter ou </w:t>
      </w:r>
      <w:r w:rsidRPr="00242929">
        <w:rPr>
          <w:rFonts w:ascii="Aptos" w:hAnsi="Aptos" w:cs="Aptos"/>
          <w:b/>
          <w:bCs/>
        </w:rPr>
        <w:t>à</w:t>
      </w:r>
      <w:r w:rsidRPr="00242929">
        <w:rPr>
          <w:b/>
          <w:bCs/>
        </w:rPr>
        <w:t xml:space="preserve"> </w:t>
      </w:r>
      <w:r w:rsidRPr="00242929">
        <w:rPr>
          <w:rFonts w:ascii="Aptos" w:hAnsi="Aptos" w:cs="Aptos"/>
          <w:b/>
          <w:bCs/>
        </w:rPr>
        <w:t>é</w:t>
      </w:r>
      <w:r w:rsidRPr="00242929">
        <w:rPr>
          <w:b/>
          <w:bCs/>
        </w:rPr>
        <w:t>viter.</w:t>
      </w:r>
    </w:p>
    <w:p w14:paraId="0A96151C" w14:textId="62A92B50" w:rsidR="00242929" w:rsidRPr="00242929" w:rsidRDefault="00242929" w:rsidP="00671487">
      <w:pPr>
        <w:pStyle w:val="Paragraphedeliste"/>
        <w:numPr>
          <w:ilvl w:val="1"/>
          <w:numId w:val="1"/>
        </w:numPr>
        <w:pBdr>
          <w:top w:val="single" w:sz="4" w:space="1" w:color="auto"/>
          <w:left w:val="single" w:sz="4" w:space="4" w:color="auto"/>
          <w:bottom w:val="single" w:sz="4" w:space="1" w:color="auto"/>
          <w:right w:val="single" w:sz="4" w:space="4" w:color="auto"/>
        </w:pBdr>
        <w:jc w:val="both"/>
        <w:rPr>
          <w:b/>
          <w:bCs/>
        </w:rPr>
      </w:pPr>
      <w:r w:rsidRPr="00242929">
        <w:rPr>
          <w:b/>
          <w:bCs/>
        </w:rPr>
        <w:t>Quels outils ou actions un agent peut-il utiliser à la fin d’une visite pour laisser une trace positive et renforcer sa relation avec le prospect</w:t>
      </w:r>
      <w:r w:rsidRPr="00242929">
        <w:rPr>
          <w:rFonts w:ascii="Arial" w:hAnsi="Arial" w:cs="Arial"/>
          <w:b/>
          <w:bCs/>
        </w:rPr>
        <w:t> </w:t>
      </w:r>
      <w:r w:rsidRPr="00242929">
        <w:rPr>
          <w:b/>
          <w:bCs/>
        </w:rPr>
        <w:t>? Pourquoi cela peut-il influencer une vente future</w:t>
      </w:r>
      <w:r w:rsidRPr="00242929">
        <w:rPr>
          <w:rFonts w:ascii="Arial" w:hAnsi="Arial" w:cs="Arial"/>
          <w:b/>
          <w:bCs/>
        </w:rPr>
        <w:t> </w:t>
      </w:r>
      <w:r w:rsidRPr="00242929">
        <w:rPr>
          <w:b/>
          <w:bCs/>
        </w:rPr>
        <w:t>?</w:t>
      </w:r>
    </w:p>
    <w:p w14:paraId="4C77DFF3" w14:textId="1D597880" w:rsidR="0076247A" w:rsidRPr="0076247A" w:rsidRDefault="00000C8A" w:rsidP="0076247A">
      <w:pPr>
        <w:rPr>
          <w:rFonts w:ascii="Arial" w:hAnsi="Arial" w:cs="Arial"/>
          <w:b/>
          <w:bCs/>
          <w:sz w:val="28"/>
          <w:szCs w:val="28"/>
          <w:u w:val="single"/>
        </w:rPr>
      </w:pPr>
      <w:r w:rsidRPr="00000C8A">
        <w:rPr>
          <w:rFonts w:ascii="Arial" w:hAnsi="Arial" w:cs="Arial"/>
          <w:b/>
          <w:bCs/>
          <w:sz w:val="28"/>
          <w:szCs w:val="28"/>
          <w:highlight w:val="yellow"/>
          <w:u w:val="single"/>
        </w:rPr>
        <w:lastRenderedPageBreak/>
        <w:t xml:space="preserve">ANNEXE 2 : </w:t>
      </w:r>
      <w:r w:rsidR="0076247A" w:rsidRPr="0076247A">
        <w:rPr>
          <w:rFonts w:ascii="Arial" w:hAnsi="Arial" w:cs="Arial"/>
          <w:b/>
          <w:bCs/>
          <w:sz w:val="28"/>
          <w:szCs w:val="28"/>
          <w:highlight w:val="yellow"/>
          <w:u w:val="single"/>
        </w:rPr>
        <w:t>12 conseils pour organiser la visite parfaite d'une location</w:t>
      </w:r>
    </w:p>
    <w:p w14:paraId="48630A89" w14:textId="3E33680B" w:rsidR="0076247A" w:rsidRPr="0076247A" w:rsidRDefault="00CF352C" w:rsidP="0076247A">
      <w:pPr>
        <w:rPr>
          <w:rFonts w:ascii="Arial" w:hAnsi="Arial" w:cs="Arial"/>
          <w:sz w:val="22"/>
          <w:szCs w:val="22"/>
        </w:rPr>
      </w:pPr>
      <w:r>
        <w:rPr>
          <w:rFonts w:ascii="Arial" w:hAnsi="Arial" w:cs="Arial"/>
          <w:sz w:val="22"/>
          <w:szCs w:val="22"/>
        </w:rPr>
        <w:t>[…]</w:t>
      </w:r>
    </w:p>
    <w:p w14:paraId="1A980C01"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N°1 - Organisez les visites en tenant compte du droit de visite du bailleur</w:t>
      </w:r>
    </w:p>
    <w:p w14:paraId="56113ADC" w14:textId="77777777" w:rsidR="0076247A" w:rsidRPr="0076247A" w:rsidRDefault="0076247A" w:rsidP="00CC06F6">
      <w:pPr>
        <w:spacing w:after="0"/>
        <w:jc w:val="both"/>
        <w:rPr>
          <w:rFonts w:ascii="Arial" w:hAnsi="Arial" w:cs="Arial"/>
          <w:sz w:val="22"/>
          <w:szCs w:val="22"/>
        </w:rPr>
      </w:pPr>
      <w:r w:rsidRPr="0076247A">
        <w:rPr>
          <w:rFonts w:ascii="Arial" w:hAnsi="Arial" w:cs="Arial"/>
          <w:sz w:val="22"/>
          <w:szCs w:val="22"/>
        </w:rPr>
        <w:t>Même si le locataire en place est sur le départ, le propriétaire respecte son droit de jouissance paisible du logement. Son accord est nécessaire pour organiser les visites qui devront obligatoirement avoir lieu :</w:t>
      </w:r>
    </w:p>
    <w:p w14:paraId="6E0BE21C" w14:textId="77777777" w:rsidR="0076247A" w:rsidRPr="0076247A" w:rsidRDefault="0076247A" w:rsidP="00CC06F6">
      <w:pPr>
        <w:numPr>
          <w:ilvl w:val="0"/>
          <w:numId w:val="3"/>
        </w:numPr>
        <w:spacing w:after="0"/>
        <w:jc w:val="both"/>
        <w:rPr>
          <w:rFonts w:ascii="Arial" w:hAnsi="Arial" w:cs="Arial"/>
          <w:sz w:val="22"/>
          <w:szCs w:val="22"/>
        </w:rPr>
      </w:pPr>
      <w:r w:rsidRPr="0076247A">
        <w:rPr>
          <w:rFonts w:ascii="Arial" w:hAnsi="Arial" w:cs="Arial"/>
          <w:sz w:val="22"/>
          <w:szCs w:val="22"/>
        </w:rPr>
        <w:t>Uniquement les jours ouvrables, c'est-à-dire à l'exception des dimanches et des jours fériés ;</w:t>
      </w:r>
    </w:p>
    <w:p w14:paraId="58EE445B" w14:textId="77777777" w:rsidR="0076247A" w:rsidRPr="0076247A" w:rsidRDefault="0076247A" w:rsidP="00CC06F6">
      <w:pPr>
        <w:numPr>
          <w:ilvl w:val="0"/>
          <w:numId w:val="3"/>
        </w:numPr>
        <w:spacing w:after="0"/>
        <w:jc w:val="both"/>
        <w:rPr>
          <w:rFonts w:ascii="Arial" w:hAnsi="Arial" w:cs="Arial"/>
          <w:sz w:val="22"/>
          <w:szCs w:val="22"/>
        </w:rPr>
      </w:pPr>
      <w:r w:rsidRPr="0076247A">
        <w:rPr>
          <w:rFonts w:ascii="Arial" w:hAnsi="Arial" w:cs="Arial"/>
          <w:sz w:val="22"/>
          <w:szCs w:val="22"/>
        </w:rPr>
        <w:t>Lors d'un créneau horaire de 2 heures par jour ;</w:t>
      </w:r>
    </w:p>
    <w:p w14:paraId="47C13E62" w14:textId="77777777" w:rsidR="0076247A" w:rsidRDefault="0076247A" w:rsidP="00CC06F6">
      <w:pPr>
        <w:numPr>
          <w:ilvl w:val="0"/>
          <w:numId w:val="3"/>
        </w:numPr>
        <w:spacing w:after="0"/>
        <w:jc w:val="both"/>
        <w:rPr>
          <w:rFonts w:ascii="Arial" w:hAnsi="Arial" w:cs="Arial"/>
          <w:sz w:val="22"/>
          <w:szCs w:val="22"/>
        </w:rPr>
      </w:pPr>
      <w:r w:rsidRPr="0076247A">
        <w:rPr>
          <w:rFonts w:ascii="Arial" w:hAnsi="Arial" w:cs="Arial"/>
          <w:sz w:val="22"/>
          <w:szCs w:val="22"/>
        </w:rPr>
        <w:t>En la présence du locataire en place, à moins qu'il donne son autorisation et les clés au bailleur pour qu'elles soient organisées en son absence.</w:t>
      </w:r>
    </w:p>
    <w:p w14:paraId="78532098" w14:textId="77777777" w:rsidR="00CC06F6" w:rsidRPr="0076247A" w:rsidRDefault="00CC06F6" w:rsidP="00CC06F6">
      <w:pPr>
        <w:spacing w:after="0"/>
        <w:ind w:left="720"/>
        <w:jc w:val="both"/>
        <w:rPr>
          <w:rFonts w:ascii="Arial" w:hAnsi="Arial" w:cs="Arial"/>
          <w:sz w:val="22"/>
          <w:szCs w:val="22"/>
        </w:rPr>
      </w:pPr>
    </w:p>
    <w:p w14:paraId="5B8321F2" w14:textId="77777777" w:rsidR="0076247A" w:rsidRPr="0076247A" w:rsidRDefault="0076247A" w:rsidP="00CC06F6">
      <w:pPr>
        <w:jc w:val="both"/>
        <w:rPr>
          <w:rFonts w:ascii="Arial" w:hAnsi="Arial" w:cs="Arial"/>
          <w:b/>
          <w:bCs/>
          <w:sz w:val="22"/>
          <w:szCs w:val="22"/>
        </w:rPr>
      </w:pPr>
      <w:r w:rsidRPr="0076247A">
        <w:rPr>
          <w:rFonts w:ascii="Arial" w:hAnsi="Arial" w:cs="Arial"/>
          <w:b/>
          <w:bCs/>
          <w:sz w:val="22"/>
          <w:szCs w:val="22"/>
        </w:rPr>
        <w:t>Le droit de visite </w:t>
      </w:r>
    </w:p>
    <w:p w14:paraId="50BA33C7"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L'article 4 du 6 juillet 1989 précise que le bailleur ne peut imposer des horaires de visite au locataire. De plus, même s'il possède un double des clés, il ne peut entrer dans les lieux sans l'autorisation de l'occupant. </w:t>
      </w:r>
    </w:p>
    <w:p w14:paraId="12614498"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Une fois que les horaires de visite sont déterminés avec le locataire, des rendez-vous individuels avec les candidats peuvent être mis en place. Ce mode de fonctionnement est préférable aux visites collectives pour avoir le temps d'échanger réellement avec les personnes intéressées. En proposant des rendez-vous de 30 minutes, le bailleur aura l'occasion de présenter les atouts du logement et de répondre aux questions.</w:t>
      </w:r>
    </w:p>
    <w:p w14:paraId="389132E4"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N°2 - Vérifiez l'état général de l'appartement avant les visites</w:t>
      </w:r>
    </w:p>
    <w:p w14:paraId="355A2D18"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Avant de programmer des visites avec des candidats à la location, le propriétaire a tout intérêt à vérifier si le logement est en bon état. L'</w:t>
      </w:r>
      <w:hyperlink r:id="rId8" w:history="1">
        <w:r w:rsidRPr="0076247A">
          <w:rPr>
            <w:rStyle w:val="Lienhypertexte"/>
            <w:rFonts w:ascii="Arial" w:hAnsi="Arial" w:cs="Arial"/>
            <w:color w:val="auto"/>
            <w:sz w:val="22"/>
            <w:szCs w:val="22"/>
            <w:u w:val="none"/>
          </w:rPr>
          <w:t>état des lieux de sortie</w:t>
        </w:r>
      </w:hyperlink>
      <w:r w:rsidRPr="0076247A">
        <w:rPr>
          <w:rFonts w:ascii="Arial" w:hAnsi="Arial" w:cs="Arial"/>
          <w:sz w:val="22"/>
          <w:szCs w:val="22"/>
        </w:rPr>
        <w:t> permet de connaître les meubles et les équipements défectueux qui doivent être réparés ou remplacés.</w:t>
      </w:r>
    </w:p>
    <w:p w14:paraId="5F80CA82"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Le moindre détail possède son importance lors des visites des candidats à la location. Le propriétaire peut prendre soin de refixer les prises électriques, de changer les joints de robinet ou les ampoules. Si un locataire est encore en place, il s'assure qu'il respecte son obligation d'entretien du logement.</w:t>
      </w:r>
    </w:p>
    <w:p w14:paraId="0B1428AF"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N°3 - Désencombrez l'appartement à louer avant la visite</w:t>
      </w:r>
    </w:p>
    <w:p w14:paraId="1F698AA2"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Pour aider les futurs occupants à se projeter dans le logement, il doit paraître rangé. Plus il est neutre, plus il laisse de place à l'imagination des visiteurs. Le propriétaire peut donc demander à son locataire de retirer la décoration trop personnelle. Les photos peuvent également être enlevées lors des visites.</w:t>
      </w:r>
    </w:p>
    <w:p w14:paraId="2EF82026"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N°4 - Jouez sur la luminosité</w:t>
      </w:r>
    </w:p>
    <w:p w14:paraId="7FF62D97"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Avant de recevoir les candidats à la location, le bailleur peut ouvrir les volets et rideaux pour faire entrer la lumière. Une atmosphère chaleureuse séduit plus facilement les visiteurs. De préférence, les visites seront organisées pendant les heures les plus ensoleillées de la journée.</w:t>
      </w:r>
    </w:p>
    <w:p w14:paraId="223FE741"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Lorsque les visites ont lieu en soirée, le propriétaire doit s'assurer que l'éclairage est suffisant. Les ampoules seront vérifiées en amont et éventuellement remplacées en cas de besoin.</w:t>
      </w:r>
    </w:p>
    <w:p w14:paraId="08976396"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N°5 - Soignez l'accueil des visiteurs</w:t>
      </w:r>
    </w:p>
    <w:p w14:paraId="32D42319" w14:textId="77777777" w:rsidR="0076247A" w:rsidRPr="0076247A" w:rsidRDefault="0076247A" w:rsidP="00CC06F6">
      <w:pPr>
        <w:jc w:val="both"/>
        <w:rPr>
          <w:rFonts w:ascii="Arial" w:hAnsi="Arial" w:cs="Arial"/>
          <w:sz w:val="22"/>
          <w:szCs w:val="22"/>
        </w:rPr>
      </w:pPr>
      <w:r w:rsidRPr="0076247A">
        <w:rPr>
          <w:rFonts w:ascii="Arial" w:hAnsi="Arial" w:cs="Arial"/>
          <w:sz w:val="22"/>
          <w:szCs w:val="22"/>
        </w:rPr>
        <w:t>Un propriétaire souriant est toujours plus agréable pour les personnes qui viendront découvrir son logement en location. Même face aux critiques ou hésitations de ces locataires potentiels, le bailleur doit conserver une attitude positive et ouverte. La règle est d'éviter tout conflit ou d'être sur la défensive face aux éventuels défauts qui pourraient être évoqués.</w:t>
      </w:r>
    </w:p>
    <w:p w14:paraId="0F533301"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N°6 - Mettez en avant les atouts de la maison ou de l'appartement</w:t>
      </w:r>
    </w:p>
    <w:p w14:paraId="5065609A" w14:textId="49FDFB74" w:rsidR="0076247A" w:rsidRPr="0076247A" w:rsidRDefault="0076247A" w:rsidP="00D62071">
      <w:pPr>
        <w:spacing w:after="0"/>
        <w:rPr>
          <w:rFonts w:ascii="Arial" w:hAnsi="Arial" w:cs="Arial"/>
          <w:sz w:val="22"/>
          <w:szCs w:val="22"/>
        </w:rPr>
      </w:pPr>
      <w:r w:rsidRPr="0076247A">
        <w:rPr>
          <w:rFonts w:ascii="Arial" w:hAnsi="Arial" w:cs="Arial"/>
          <w:sz w:val="22"/>
          <w:szCs w:val="22"/>
        </w:rPr>
        <w:lastRenderedPageBreak/>
        <w:t>En matière de location immobilière, la première impression est souvent la bonne ! Pour séduire les locataires, le bailleur peut mettre le logement en valeur :</w:t>
      </w:r>
      <w:r w:rsidR="00D62071">
        <w:rPr>
          <w:rFonts w:ascii="Arial" w:hAnsi="Arial" w:cs="Arial"/>
          <w:sz w:val="22"/>
          <w:szCs w:val="22"/>
        </w:rPr>
        <w:t xml:space="preserve"> </w:t>
      </w:r>
      <w:r w:rsidRPr="0076247A">
        <w:rPr>
          <w:rFonts w:ascii="Arial" w:hAnsi="Arial" w:cs="Arial"/>
          <w:sz w:val="22"/>
          <w:szCs w:val="22"/>
        </w:rPr>
        <w:t>Ranger le logement et faire le ménage ;</w:t>
      </w:r>
      <w:r w:rsidR="00D62071">
        <w:rPr>
          <w:rFonts w:ascii="Arial" w:hAnsi="Arial" w:cs="Arial"/>
          <w:sz w:val="22"/>
          <w:szCs w:val="22"/>
        </w:rPr>
        <w:t xml:space="preserve"> </w:t>
      </w:r>
      <w:r w:rsidRPr="0076247A">
        <w:rPr>
          <w:rFonts w:ascii="Arial" w:hAnsi="Arial" w:cs="Arial"/>
          <w:sz w:val="22"/>
          <w:szCs w:val="22"/>
        </w:rPr>
        <w:t>Aérer pour donner une sensation de fraîcheur ;</w:t>
      </w:r>
      <w:r w:rsidR="00D62071">
        <w:rPr>
          <w:rFonts w:ascii="Arial" w:hAnsi="Arial" w:cs="Arial"/>
          <w:sz w:val="22"/>
          <w:szCs w:val="22"/>
        </w:rPr>
        <w:t xml:space="preserve"> </w:t>
      </w:r>
      <w:r w:rsidRPr="0076247A">
        <w:rPr>
          <w:rFonts w:ascii="Arial" w:hAnsi="Arial" w:cs="Arial"/>
          <w:sz w:val="22"/>
          <w:szCs w:val="22"/>
        </w:rPr>
        <w:t>Préciser l'orientation de l'appartement, sa vue ou l'absence de vis-à-vis</w:t>
      </w:r>
      <w:r w:rsidR="00D62071">
        <w:rPr>
          <w:rFonts w:ascii="Arial" w:hAnsi="Arial" w:cs="Arial"/>
          <w:sz w:val="22"/>
          <w:szCs w:val="22"/>
        </w:rPr>
        <w:t xml:space="preserve"> ; </w:t>
      </w:r>
      <w:r w:rsidRPr="0076247A">
        <w:rPr>
          <w:rFonts w:ascii="Arial" w:hAnsi="Arial" w:cs="Arial"/>
          <w:sz w:val="22"/>
          <w:szCs w:val="22"/>
        </w:rPr>
        <w:t>Souligner les équipements qui participent au confort du locataire, comme une cuisine équipée, un balcon ou une place de parking.</w:t>
      </w:r>
    </w:p>
    <w:p w14:paraId="5C37DAAC" w14:textId="77777777" w:rsidR="0076247A" w:rsidRDefault="0076247A" w:rsidP="009E3067">
      <w:pPr>
        <w:spacing w:after="0"/>
        <w:rPr>
          <w:rFonts w:ascii="Arial" w:hAnsi="Arial" w:cs="Arial"/>
          <w:sz w:val="22"/>
          <w:szCs w:val="22"/>
        </w:rPr>
      </w:pPr>
      <w:r w:rsidRPr="0076247A">
        <w:rPr>
          <w:rFonts w:ascii="Arial" w:hAnsi="Arial" w:cs="Arial"/>
          <w:sz w:val="22"/>
          <w:szCs w:val="22"/>
        </w:rPr>
        <w:t>Tout au long de la visite, le propriétaire indique tous les atouts du logement pour convaincre les candidats à la location.</w:t>
      </w:r>
    </w:p>
    <w:p w14:paraId="39BEC81D" w14:textId="77777777" w:rsidR="009E3067" w:rsidRPr="0076247A" w:rsidRDefault="009E3067" w:rsidP="009E3067">
      <w:pPr>
        <w:spacing w:after="0"/>
        <w:rPr>
          <w:rFonts w:ascii="Arial" w:hAnsi="Arial" w:cs="Arial"/>
          <w:sz w:val="22"/>
          <w:szCs w:val="22"/>
        </w:rPr>
      </w:pPr>
    </w:p>
    <w:p w14:paraId="4BDA6B50" w14:textId="77777777" w:rsidR="0076247A" w:rsidRPr="0076247A" w:rsidRDefault="0076247A" w:rsidP="0076247A">
      <w:pPr>
        <w:rPr>
          <w:rFonts w:ascii="Arial" w:hAnsi="Arial" w:cs="Arial"/>
          <w:vanish/>
          <w:sz w:val="22"/>
          <w:szCs w:val="22"/>
        </w:rPr>
      </w:pPr>
      <w:r w:rsidRPr="0076247A">
        <w:rPr>
          <w:rFonts w:ascii="Arial" w:hAnsi="Arial" w:cs="Arial"/>
          <w:vanish/>
          <w:sz w:val="22"/>
          <w:szCs w:val="22"/>
        </w:rPr>
        <w:t>Bas du formulaire</w:t>
      </w:r>
    </w:p>
    <w:p w14:paraId="1553AE90"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N°7 - Organisez un circuit de visite </w:t>
      </w:r>
    </w:p>
    <w:p w14:paraId="465C7D44" w14:textId="77777777" w:rsidR="0076247A" w:rsidRPr="0076247A" w:rsidRDefault="0076247A" w:rsidP="009E3067">
      <w:pPr>
        <w:spacing w:after="0"/>
        <w:jc w:val="both"/>
        <w:rPr>
          <w:rFonts w:ascii="Arial" w:hAnsi="Arial" w:cs="Arial"/>
          <w:sz w:val="22"/>
          <w:szCs w:val="22"/>
        </w:rPr>
      </w:pPr>
      <w:r w:rsidRPr="0076247A">
        <w:rPr>
          <w:rFonts w:ascii="Arial" w:hAnsi="Arial" w:cs="Arial"/>
          <w:sz w:val="22"/>
          <w:szCs w:val="22"/>
        </w:rPr>
        <w:t>La visite des différentes pièces du logement ne doit pas être le fruit du hasard. Un circuit de visite commence par les pièces à vivre pour susciter une émotion positive dès le début. La cuisine, les chambres puis la salle de bain complètent ce parcours.</w:t>
      </w:r>
    </w:p>
    <w:p w14:paraId="653E60F5" w14:textId="77777777" w:rsidR="0076247A" w:rsidRPr="0076247A" w:rsidRDefault="0076247A" w:rsidP="009E3067">
      <w:pPr>
        <w:spacing w:after="0"/>
        <w:jc w:val="both"/>
        <w:rPr>
          <w:rFonts w:ascii="Arial" w:hAnsi="Arial" w:cs="Arial"/>
          <w:sz w:val="22"/>
          <w:szCs w:val="22"/>
        </w:rPr>
      </w:pPr>
      <w:r w:rsidRPr="0076247A">
        <w:rPr>
          <w:rFonts w:ascii="Arial" w:hAnsi="Arial" w:cs="Arial"/>
          <w:sz w:val="22"/>
          <w:szCs w:val="22"/>
        </w:rPr>
        <w:t>Pour chacune des pièces, le propriétaire précisera sa fonctionnalité et ses atouts. Une belle exposition, des placards intégrés ou du double vitrage constituent autant de points forts à mettre en avant. La surface de la pièce sera également indiquée, tout comme les éventuels travaux à prévoir.</w:t>
      </w:r>
    </w:p>
    <w:p w14:paraId="251A8D3E" w14:textId="77777777" w:rsidR="0076247A" w:rsidRDefault="0076247A" w:rsidP="009E3067">
      <w:pPr>
        <w:spacing w:after="0"/>
        <w:jc w:val="both"/>
        <w:rPr>
          <w:rFonts w:ascii="Arial" w:hAnsi="Arial" w:cs="Arial"/>
          <w:sz w:val="22"/>
          <w:szCs w:val="22"/>
        </w:rPr>
      </w:pPr>
      <w:r w:rsidRPr="0076247A">
        <w:rPr>
          <w:rFonts w:ascii="Arial" w:hAnsi="Arial" w:cs="Arial"/>
          <w:sz w:val="22"/>
          <w:szCs w:val="22"/>
        </w:rPr>
        <w:t>La visite se terminera par l'extérieur. Le jardin constitue souvent l'élément décisif dans la signature du contrat de bail. Le propriétaire peut également mentionner la présence d'une piscine, d'une cave et d'un garage.</w:t>
      </w:r>
    </w:p>
    <w:p w14:paraId="6533D250" w14:textId="77777777" w:rsidR="009E3067" w:rsidRPr="0076247A" w:rsidRDefault="009E3067" w:rsidP="009E3067">
      <w:pPr>
        <w:spacing w:after="0"/>
        <w:jc w:val="both"/>
        <w:rPr>
          <w:rFonts w:ascii="Arial" w:hAnsi="Arial" w:cs="Arial"/>
          <w:sz w:val="22"/>
          <w:szCs w:val="22"/>
        </w:rPr>
      </w:pPr>
    </w:p>
    <w:p w14:paraId="06A94F21"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N°8 - Renseignez les visiteurs sur l'environnement du logement</w:t>
      </w:r>
    </w:p>
    <w:p w14:paraId="284D6308" w14:textId="77777777" w:rsidR="0076247A" w:rsidRPr="0076247A" w:rsidRDefault="0076247A" w:rsidP="00B86E31">
      <w:pPr>
        <w:spacing w:after="0"/>
        <w:jc w:val="both"/>
        <w:rPr>
          <w:rFonts w:ascii="Arial" w:hAnsi="Arial" w:cs="Arial"/>
          <w:sz w:val="22"/>
          <w:szCs w:val="22"/>
        </w:rPr>
      </w:pPr>
      <w:r w:rsidRPr="0076247A">
        <w:rPr>
          <w:rFonts w:ascii="Arial" w:hAnsi="Arial" w:cs="Arial"/>
          <w:sz w:val="22"/>
          <w:szCs w:val="22"/>
        </w:rPr>
        <w:t>Le propriétaire connaît parfaitement le quartier et son environnement. Lors de la visite, il sera judicieux de mettre en avant la proximité avec les commerces ou les transports en commun. Selon le type de locataires ciblés, la proximité avec des écoles ou des services publics peut faire la différence.</w:t>
      </w:r>
    </w:p>
    <w:p w14:paraId="3BDCECAB" w14:textId="77777777" w:rsidR="0076247A" w:rsidRDefault="0076247A" w:rsidP="00B86E31">
      <w:pPr>
        <w:spacing w:after="0"/>
        <w:jc w:val="both"/>
        <w:rPr>
          <w:rFonts w:ascii="Arial" w:hAnsi="Arial" w:cs="Arial"/>
          <w:sz w:val="22"/>
          <w:szCs w:val="22"/>
        </w:rPr>
      </w:pPr>
      <w:r w:rsidRPr="0076247A">
        <w:rPr>
          <w:rFonts w:ascii="Arial" w:hAnsi="Arial" w:cs="Arial"/>
          <w:sz w:val="22"/>
          <w:szCs w:val="22"/>
        </w:rPr>
        <w:t>Le propriétaire peut souligner si son appartement se situe dans un quartier calme et résidentiel ou plutôt animé. Étant donné que chaque locataire recherche une ambiance en particulier, il pourra savoir si cet appartement ou maison lui correspond.</w:t>
      </w:r>
    </w:p>
    <w:p w14:paraId="260BD9CB" w14:textId="77777777" w:rsidR="00B86E31" w:rsidRPr="0076247A" w:rsidRDefault="00B86E31" w:rsidP="00B86E31">
      <w:pPr>
        <w:spacing w:after="0"/>
        <w:rPr>
          <w:rFonts w:ascii="Arial" w:hAnsi="Arial" w:cs="Arial"/>
          <w:sz w:val="22"/>
          <w:szCs w:val="22"/>
        </w:rPr>
      </w:pPr>
    </w:p>
    <w:p w14:paraId="25702FE5"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N°9 - Laissez les candidats se projeter dans ce lieu de vie</w:t>
      </w:r>
    </w:p>
    <w:p w14:paraId="5BEA1A83" w14:textId="77777777" w:rsidR="0076247A" w:rsidRPr="0076247A" w:rsidRDefault="0076247A" w:rsidP="00B86E31">
      <w:pPr>
        <w:spacing w:after="0"/>
        <w:jc w:val="both"/>
        <w:rPr>
          <w:rFonts w:ascii="Arial" w:hAnsi="Arial" w:cs="Arial"/>
          <w:sz w:val="22"/>
          <w:szCs w:val="22"/>
        </w:rPr>
      </w:pPr>
      <w:r w:rsidRPr="0076247A">
        <w:rPr>
          <w:rFonts w:ascii="Arial" w:hAnsi="Arial" w:cs="Arial"/>
          <w:sz w:val="22"/>
          <w:szCs w:val="22"/>
        </w:rPr>
        <w:t>Lors de la visite, le propriétaire doit donner l'occasion aux visiteurs de se projeter en suivant les conseils suivants :</w:t>
      </w:r>
    </w:p>
    <w:p w14:paraId="3F0807E1" w14:textId="77777777" w:rsidR="0076247A" w:rsidRPr="0076247A" w:rsidRDefault="0076247A" w:rsidP="00B86E31">
      <w:pPr>
        <w:numPr>
          <w:ilvl w:val="0"/>
          <w:numId w:val="5"/>
        </w:numPr>
        <w:spacing w:after="0"/>
        <w:jc w:val="both"/>
        <w:rPr>
          <w:rFonts w:ascii="Arial" w:hAnsi="Arial" w:cs="Arial"/>
          <w:sz w:val="22"/>
          <w:szCs w:val="22"/>
        </w:rPr>
      </w:pPr>
      <w:r w:rsidRPr="0076247A">
        <w:rPr>
          <w:rFonts w:ascii="Arial" w:hAnsi="Arial" w:cs="Arial"/>
          <w:sz w:val="22"/>
          <w:szCs w:val="22"/>
        </w:rPr>
        <w:t>Laisser les candidats à la location seuls quelques minutes dans chaque pièce ;</w:t>
      </w:r>
    </w:p>
    <w:p w14:paraId="322318FB" w14:textId="77777777" w:rsidR="0076247A" w:rsidRPr="0076247A" w:rsidRDefault="0076247A" w:rsidP="00B86E31">
      <w:pPr>
        <w:numPr>
          <w:ilvl w:val="0"/>
          <w:numId w:val="5"/>
        </w:numPr>
        <w:spacing w:after="0"/>
        <w:jc w:val="both"/>
        <w:rPr>
          <w:rFonts w:ascii="Arial" w:hAnsi="Arial" w:cs="Arial"/>
          <w:sz w:val="22"/>
          <w:szCs w:val="22"/>
        </w:rPr>
      </w:pPr>
      <w:r w:rsidRPr="0076247A">
        <w:rPr>
          <w:rFonts w:ascii="Arial" w:hAnsi="Arial" w:cs="Arial"/>
          <w:sz w:val="22"/>
          <w:szCs w:val="22"/>
        </w:rPr>
        <w:t>Rester ouvert aux questions et répondre avec sincérité ;</w:t>
      </w:r>
    </w:p>
    <w:p w14:paraId="078231A6" w14:textId="77777777" w:rsidR="0076247A" w:rsidRPr="0076247A" w:rsidRDefault="0076247A" w:rsidP="00B86E31">
      <w:pPr>
        <w:numPr>
          <w:ilvl w:val="0"/>
          <w:numId w:val="5"/>
        </w:numPr>
        <w:spacing w:after="0"/>
        <w:jc w:val="both"/>
        <w:rPr>
          <w:rFonts w:ascii="Arial" w:hAnsi="Arial" w:cs="Arial"/>
          <w:sz w:val="22"/>
          <w:szCs w:val="22"/>
        </w:rPr>
      </w:pPr>
      <w:r w:rsidRPr="0076247A">
        <w:rPr>
          <w:rFonts w:ascii="Arial" w:hAnsi="Arial" w:cs="Arial"/>
          <w:sz w:val="22"/>
          <w:szCs w:val="22"/>
        </w:rPr>
        <w:t>Proposer des idées d'aménagement.</w:t>
      </w:r>
    </w:p>
    <w:p w14:paraId="28B76654" w14:textId="77777777" w:rsidR="0076247A" w:rsidRDefault="0076247A" w:rsidP="00B86E31">
      <w:pPr>
        <w:spacing w:after="0"/>
        <w:jc w:val="both"/>
        <w:rPr>
          <w:rFonts w:ascii="Arial" w:hAnsi="Arial" w:cs="Arial"/>
          <w:sz w:val="22"/>
          <w:szCs w:val="22"/>
        </w:rPr>
      </w:pPr>
      <w:r w:rsidRPr="0076247A">
        <w:rPr>
          <w:rFonts w:ascii="Arial" w:hAnsi="Arial" w:cs="Arial"/>
          <w:sz w:val="22"/>
          <w:szCs w:val="22"/>
        </w:rPr>
        <w:t>Grâce à ces conseils, le propriétaire encourage les candidats à faire de son logement leur nouvelle résidence principale.</w:t>
      </w:r>
    </w:p>
    <w:p w14:paraId="680107AD" w14:textId="77777777" w:rsidR="00B86E31" w:rsidRPr="0076247A" w:rsidRDefault="00B86E31" w:rsidP="00B86E31">
      <w:pPr>
        <w:spacing w:after="0"/>
        <w:rPr>
          <w:rFonts w:ascii="Arial" w:hAnsi="Arial" w:cs="Arial"/>
          <w:sz w:val="22"/>
          <w:szCs w:val="22"/>
        </w:rPr>
      </w:pPr>
    </w:p>
    <w:p w14:paraId="1EDD60C3"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N°10 - Préparez un dossier de visite</w:t>
      </w:r>
    </w:p>
    <w:p w14:paraId="2DD5CDD1" w14:textId="77777777" w:rsidR="0076247A" w:rsidRPr="0076247A" w:rsidRDefault="0076247A" w:rsidP="00B86E31">
      <w:pPr>
        <w:spacing w:after="0"/>
        <w:jc w:val="both"/>
        <w:rPr>
          <w:rFonts w:ascii="Arial" w:hAnsi="Arial" w:cs="Arial"/>
          <w:sz w:val="22"/>
          <w:szCs w:val="22"/>
        </w:rPr>
      </w:pPr>
      <w:r w:rsidRPr="0076247A">
        <w:rPr>
          <w:rFonts w:ascii="Arial" w:hAnsi="Arial" w:cs="Arial"/>
          <w:sz w:val="22"/>
          <w:szCs w:val="22"/>
        </w:rPr>
        <w:t>Le candidat locataire peut demander un dossier de visite afin de connaître l'état du logement proposé à la location. Le bailleur doit préparer les documents nécessaires pour les remettre au moment de la visite :</w:t>
      </w:r>
    </w:p>
    <w:p w14:paraId="7E458E82" w14:textId="77777777" w:rsidR="0076247A" w:rsidRPr="0076247A" w:rsidRDefault="0076247A" w:rsidP="00B86E31">
      <w:pPr>
        <w:numPr>
          <w:ilvl w:val="0"/>
          <w:numId w:val="6"/>
        </w:numPr>
        <w:spacing w:after="0"/>
        <w:jc w:val="both"/>
        <w:rPr>
          <w:rFonts w:ascii="Arial" w:hAnsi="Arial" w:cs="Arial"/>
          <w:sz w:val="22"/>
          <w:szCs w:val="22"/>
        </w:rPr>
      </w:pPr>
      <w:r w:rsidRPr="0076247A">
        <w:rPr>
          <w:rFonts w:ascii="Arial" w:hAnsi="Arial" w:cs="Arial"/>
          <w:sz w:val="22"/>
          <w:szCs w:val="22"/>
        </w:rPr>
        <w:t>Les coordonnées du propriétaire et éventuellement celui du mandataire immobilier qui se charge de la gestion locative ;</w:t>
      </w:r>
    </w:p>
    <w:p w14:paraId="4D790B49" w14:textId="77777777" w:rsidR="0076247A" w:rsidRPr="0076247A" w:rsidRDefault="0076247A" w:rsidP="00B86E31">
      <w:pPr>
        <w:numPr>
          <w:ilvl w:val="0"/>
          <w:numId w:val="6"/>
        </w:numPr>
        <w:spacing w:after="0"/>
        <w:jc w:val="both"/>
        <w:rPr>
          <w:rFonts w:ascii="Arial" w:hAnsi="Arial" w:cs="Arial"/>
          <w:sz w:val="22"/>
          <w:szCs w:val="22"/>
        </w:rPr>
      </w:pPr>
      <w:r w:rsidRPr="0076247A">
        <w:rPr>
          <w:rFonts w:ascii="Arial" w:hAnsi="Arial" w:cs="Arial"/>
          <w:sz w:val="22"/>
          <w:szCs w:val="22"/>
        </w:rPr>
        <w:t>Un état descriptif du bien ainsi que le plan du logement ;</w:t>
      </w:r>
    </w:p>
    <w:p w14:paraId="37B2C550" w14:textId="77777777" w:rsidR="0076247A" w:rsidRPr="0076247A" w:rsidRDefault="0076247A" w:rsidP="00B86E31">
      <w:pPr>
        <w:numPr>
          <w:ilvl w:val="0"/>
          <w:numId w:val="6"/>
        </w:numPr>
        <w:spacing w:after="0"/>
        <w:jc w:val="both"/>
        <w:rPr>
          <w:rFonts w:ascii="Arial" w:hAnsi="Arial" w:cs="Arial"/>
          <w:sz w:val="22"/>
          <w:szCs w:val="22"/>
        </w:rPr>
      </w:pPr>
      <w:r w:rsidRPr="0076247A">
        <w:rPr>
          <w:rFonts w:ascii="Arial" w:hAnsi="Arial" w:cs="Arial"/>
          <w:sz w:val="22"/>
          <w:szCs w:val="22"/>
        </w:rPr>
        <w:t>Le dossier de diagnostics techniques (DDT) ;</w:t>
      </w:r>
    </w:p>
    <w:p w14:paraId="60486713" w14:textId="77777777" w:rsidR="0076247A" w:rsidRPr="0076247A" w:rsidRDefault="0076247A" w:rsidP="00B86E31">
      <w:pPr>
        <w:numPr>
          <w:ilvl w:val="0"/>
          <w:numId w:val="6"/>
        </w:numPr>
        <w:spacing w:after="0"/>
        <w:jc w:val="both"/>
        <w:rPr>
          <w:rFonts w:ascii="Arial" w:hAnsi="Arial" w:cs="Arial"/>
          <w:sz w:val="22"/>
          <w:szCs w:val="22"/>
        </w:rPr>
      </w:pPr>
      <w:r w:rsidRPr="0076247A">
        <w:rPr>
          <w:rFonts w:ascii="Arial" w:hAnsi="Arial" w:cs="Arial"/>
          <w:sz w:val="22"/>
          <w:szCs w:val="22"/>
        </w:rPr>
        <w:t>L'état des lieux de sortie du précédent locataire pour renseigner sur l'état du logement et de ses équipements ;</w:t>
      </w:r>
    </w:p>
    <w:p w14:paraId="54A73C03" w14:textId="77777777" w:rsidR="0076247A" w:rsidRPr="0076247A" w:rsidRDefault="0076247A" w:rsidP="00B86E31">
      <w:pPr>
        <w:numPr>
          <w:ilvl w:val="0"/>
          <w:numId w:val="6"/>
        </w:numPr>
        <w:spacing w:after="0"/>
        <w:jc w:val="both"/>
        <w:rPr>
          <w:rFonts w:ascii="Arial" w:hAnsi="Arial" w:cs="Arial"/>
          <w:sz w:val="22"/>
          <w:szCs w:val="22"/>
        </w:rPr>
      </w:pPr>
      <w:r w:rsidRPr="0076247A">
        <w:rPr>
          <w:rFonts w:ascii="Arial" w:hAnsi="Arial" w:cs="Arial"/>
          <w:sz w:val="22"/>
          <w:szCs w:val="22"/>
        </w:rPr>
        <w:t>Le nom du syndic de copropriété pour un appartement dans un immeuble collectif ;</w:t>
      </w:r>
    </w:p>
    <w:p w14:paraId="2EB61F73" w14:textId="77777777" w:rsidR="0076247A" w:rsidRDefault="0076247A" w:rsidP="00B86E31">
      <w:pPr>
        <w:spacing w:after="0"/>
        <w:jc w:val="both"/>
        <w:rPr>
          <w:rFonts w:ascii="Arial" w:hAnsi="Arial" w:cs="Arial"/>
          <w:sz w:val="22"/>
          <w:szCs w:val="22"/>
        </w:rPr>
      </w:pPr>
      <w:r w:rsidRPr="0076247A">
        <w:rPr>
          <w:rFonts w:ascii="Arial" w:hAnsi="Arial" w:cs="Arial"/>
          <w:sz w:val="22"/>
          <w:szCs w:val="22"/>
        </w:rPr>
        <w:t>Ce dossier de visite est essentiel pour transmettre toutes les informations clés aux candidats à la location. Après lecture, ils décideront s'ils souhaitent déposer un dossier locataire.</w:t>
      </w:r>
    </w:p>
    <w:p w14:paraId="604F5F71" w14:textId="77777777" w:rsidR="00B86E31" w:rsidRPr="0076247A" w:rsidRDefault="00B86E31" w:rsidP="00B86E31">
      <w:pPr>
        <w:spacing w:after="0"/>
        <w:jc w:val="both"/>
        <w:rPr>
          <w:rFonts w:ascii="Arial" w:hAnsi="Arial" w:cs="Arial"/>
          <w:sz w:val="22"/>
          <w:szCs w:val="22"/>
        </w:rPr>
      </w:pPr>
    </w:p>
    <w:p w14:paraId="1BE148E2"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lastRenderedPageBreak/>
        <w:t>N°11 - Demandez le dossier locataire</w:t>
      </w:r>
    </w:p>
    <w:p w14:paraId="2CB5D23B" w14:textId="77777777" w:rsidR="0076247A" w:rsidRPr="0076247A" w:rsidRDefault="0076247A" w:rsidP="00B86E31">
      <w:pPr>
        <w:spacing w:after="0"/>
        <w:rPr>
          <w:rFonts w:ascii="Arial" w:hAnsi="Arial" w:cs="Arial"/>
          <w:sz w:val="22"/>
          <w:szCs w:val="22"/>
        </w:rPr>
      </w:pPr>
      <w:r w:rsidRPr="0076247A">
        <w:rPr>
          <w:rFonts w:ascii="Arial" w:hAnsi="Arial" w:cs="Arial"/>
          <w:sz w:val="22"/>
          <w:szCs w:val="22"/>
        </w:rPr>
        <w:t>Afin d'étudier la candidature des visiteurs, le propriétaire demande un </w:t>
      </w:r>
      <w:hyperlink r:id="rId9" w:history="1">
        <w:r w:rsidRPr="0076247A">
          <w:rPr>
            <w:rStyle w:val="Lienhypertexte"/>
            <w:rFonts w:ascii="Arial" w:hAnsi="Arial" w:cs="Arial"/>
            <w:color w:val="auto"/>
            <w:sz w:val="22"/>
            <w:szCs w:val="22"/>
            <w:u w:val="none"/>
          </w:rPr>
          <w:t>dossier locataire</w:t>
        </w:r>
      </w:hyperlink>
      <w:r w:rsidRPr="0076247A">
        <w:rPr>
          <w:rFonts w:ascii="Arial" w:hAnsi="Arial" w:cs="Arial"/>
          <w:sz w:val="22"/>
          <w:szCs w:val="22"/>
        </w:rPr>
        <w:t> composé des documents suivants :</w:t>
      </w:r>
    </w:p>
    <w:p w14:paraId="564EE9E3" w14:textId="77777777" w:rsidR="0076247A" w:rsidRPr="0076247A" w:rsidRDefault="0076247A" w:rsidP="00B86E31">
      <w:pPr>
        <w:numPr>
          <w:ilvl w:val="0"/>
          <w:numId w:val="7"/>
        </w:numPr>
        <w:spacing w:after="0"/>
        <w:rPr>
          <w:rFonts w:ascii="Arial" w:hAnsi="Arial" w:cs="Arial"/>
          <w:sz w:val="22"/>
          <w:szCs w:val="22"/>
        </w:rPr>
      </w:pPr>
      <w:r w:rsidRPr="0076247A">
        <w:rPr>
          <w:rFonts w:ascii="Arial" w:hAnsi="Arial" w:cs="Arial"/>
          <w:sz w:val="22"/>
          <w:szCs w:val="22"/>
        </w:rPr>
        <w:t>Une pièce d'identité (carte d'identité, passeport, permis de conduire, carte de séjour ou de résident) ;</w:t>
      </w:r>
    </w:p>
    <w:p w14:paraId="2C6F9C1B" w14:textId="77777777" w:rsidR="0076247A" w:rsidRPr="0076247A" w:rsidRDefault="0076247A" w:rsidP="00B86E31">
      <w:pPr>
        <w:numPr>
          <w:ilvl w:val="0"/>
          <w:numId w:val="7"/>
        </w:numPr>
        <w:spacing w:after="0"/>
        <w:rPr>
          <w:rFonts w:ascii="Arial" w:hAnsi="Arial" w:cs="Arial"/>
          <w:sz w:val="22"/>
          <w:szCs w:val="22"/>
        </w:rPr>
      </w:pPr>
      <w:r w:rsidRPr="0076247A">
        <w:rPr>
          <w:rFonts w:ascii="Arial" w:hAnsi="Arial" w:cs="Arial"/>
          <w:sz w:val="22"/>
          <w:szCs w:val="22"/>
        </w:rPr>
        <w:t>Un justificatif de domicile ;</w:t>
      </w:r>
    </w:p>
    <w:p w14:paraId="50C48E33" w14:textId="77777777" w:rsidR="0076247A" w:rsidRPr="0076247A" w:rsidRDefault="0076247A" w:rsidP="00B86E31">
      <w:pPr>
        <w:numPr>
          <w:ilvl w:val="0"/>
          <w:numId w:val="7"/>
        </w:numPr>
        <w:spacing w:after="0"/>
        <w:rPr>
          <w:rFonts w:ascii="Arial" w:hAnsi="Arial" w:cs="Arial"/>
          <w:sz w:val="22"/>
          <w:szCs w:val="22"/>
        </w:rPr>
      </w:pPr>
      <w:r w:rsidRPr="0076247A">
        <w:rPr>
          <w:rFonts w:ascii="Arial" w:hAnsi="Arial" w:cs="Arial"/>
          <w:sz w:val="22"/>
          <w:szCs w:val="22"/>
        </w:rPr>
        <w:t>Les 3 dernières quittances de loyer ;</w:t>
      </w:r>
    </w:p>
    <w:p w14:paraId="1F9024EE" w14:textId="77777777" w:rsidR="0076247A" w:rsidRPr="0076247A" w:rsidRDefault="0076247A" w:rsidP="00B86E31">
      <w:pPr>
        <w:numPr>
          <w:ilvl w:val="0"/>
          <w:numId w:val="7"/>
        </w:numPr>
        <w:spacing w:after="0"/>
        <w:rPr>
          <w:rFonts w:ascii="Arial" w:hAnsi="Arial" w:cs="Arial"/>
          <w:sz w:val="22"/>
          <w:szCs w:val="22"/>
        </w:rPr>
      </w:pPr>
      <w:r w:rsidRPr="0076247A">
        <w:rPr>
          <w:rFonts w:ascii="Arial" w:hAnsi="Arial" w:cs="Arial"/>
          <w:sz w:val="22"/>
          <w:szCs w:val="22"/>
        </w:rPr>
        <w:t>La copie du contrat de travail ;</w:t>
      </w:r>
    </w:p>
    <w:p w14:paraId="77E56F3C" w14:textId="77777777" w:rsidR="0076247A" w:rsidRPr="0076247A" w:rsidRDefault="0076247A" w:rsidP="00B86E31">
      <w:pPr>
        <w:numPr>
          <w:ilvl w:val="0"/>
          <w:numId w:val="7"/>
        </w:numPr>
        <w:spacing w:after="0"/>
        <w:rPr>
          <w:rFonts w:ascii="Arial" w:hAnsi="Arial" w:cs="Arial"/>
          <w:sz w:val="22"/>
          <w:szCs w:val="22"/>
        </w:rPr>
      </w:pPr>
      <w:r w:rsidRPr="0076247A">
        <w:rPr>
          <w:rFonts w:ascii="Arial" w:hAnsi="Arial" w:cs="Arial"/>
          <w:sz w:val="22"/>
          <w:szCs w:val="22"/>
        </w:rPr>
        <w:t>Les 3 derniers bulletins de salaire ;</w:t>
      </w:r>
    </w:p>
    <w:p w14:paraId="37E95A84" w14:textId="77777777" w:rsidR="0076247A" w:rsidRPr="0076247A" w:rsidRDefault="0076247A" w:rsidP="00B86E31">
      <w:pPr>
        <w:numPr>
          <w:ilvl w:val="0"/>
          <w:numId w:val="7"/>
        </w:numPr>
        <w:spacing w:after="0"/>
        <w:rPr>
          <w:rFonts w:ascii="Arial" w:hAnsi="Arial" w:cs="Arial"/>
          <w:sz w:val="22"/>
          <w:szCs w:val="22"/>
        </w:rPr>
      </w:pPr>
      <w:r w:rsidRPr="0076247A">
        <w:rPr>
          <w:rFonts w:ascii="Arial" w:hAnsi="Arial" w:cs="Arial"/>
          <w:sz w:val="22"/>
          <w:szCs w:val="22"/>
        </w:rPr>
        <w:t>Le dernier avis d'imposition ou de non-imposition.</w:t>
      </w:r>
    </w:p>
    <w:p w14:paraId="0E424E67" w14:textId="77777777" w:rsidR="0076247A" w:rsidRDefault="0076247A" w:rsidP="00B86E31">
      <w:pPr>
        <w:spacing w:after="0"/>
        <w:rPr>
          <w:rFonts w:ascii="Arial" w:hAnsi="Arial" w:cs="Arial"/>
          <w:sz w:val="22"/>
          <w:szCs w:val="22"/>
        </w:rPr>
      </w:pPr>
      <w:r w:rsidRPr="0076247A">
        <w:rPr>
          <w:rFonts w:ascii="Arial" w:hAnsi="Arial" w:cs="Arial"/>
          <w:sz w:val="22"/>
          <w:szCs w:val="22"/>
        </w:rPr>
        <w:t>Ce dossier facilite la gestion des candidatures. Le propriétaire pourra facilement déterminer quel est le locataire idéal.</w:t>
      </w:r>
    </w:p>
    <w:p w14:paraId="66F79852" w14:textId="77777777" w:rsidR="00B86E31" w:rsidRPr="0076247A" w:rsidRDefault="00B86E31" w:rsidP="00B86E31">
      <w:pPr>
        <w:spacing w:after="0"/>
        <w:rPr>
          <w:rFonts w:ascii="Arial" w:hAnsi="Arial" w:cs="Arial"/>
          <w:sz w:val="22"/>
          <w:szCs w:val="22"/>
        </w:rPr>
      </w:pPr>
    </w:p>
    <w:p w14:paraId="4959CF56" w14:textId="08593DED" w:rsidR="0076247A" w:rsidRPr="0076247A" w:rsidRDefault="00D62071" w:rsidP="004D000C">
      <w:pPr>
        <w:spacing w:after="0"/>
        <w:rPr>
          <w:rFonts w:ascii="Arial" w:hAnsi="Arial" w:cs="Arial"/>
          <w:sz w:val="22"/>
          <w:szCs w:val="22"/>
        </w:rPr>
      </w:pPr>
      <w:r w:rsidRPr="00D62071">
        <w:rPr>
          <w:rFonts w:ascii="Arial" w:hAnsi="Arial" w:cs="Arial"/>
          <w:sz w:val="22"/>
          <w:szCs w:val="22"/>
        </w:rPr>
        <w:t>[…]</w:t>
      </w:r>
    </w:p>
    <w:p w14:paraId="1573F16F" w14:textId="3FFC5C76" w:rsidR="0076247A" w:rsidRPr="0076247A" w:rsidRDefault="0076247A" w:rsidP="0076247A">
      <w:pPr>
        <w:rPr>
          <w:rFonts w:ascii="Arial" w:hAnsi="Arial" w:cs="Arial"/>
          <w:sz w:val="22"/>
          <w:szCs w:val="22"/>
        </w:rPr>
      </w:pPr>
    </w:p>
    <w:p w14:paraId="1C01E4FA"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Bonus - Répondez à toutes les questions</w:t>
      </w:r>
    </w:p>
    <w:p w14:paraId="0FBA0066" w14:textId="77777777" w:rsidR="0076247A" w:rsidRPr="0076247A" w:rsidRDefault="0076247A" w:rsidP="004D000C">
      <w:pPr>
        <w:spacing w:after="0"/>
        <w:rPr>
          <w:rFonts w:ascii="Arial" w:hAnsi="Arial" w:cs="Arial"/>
          <w:sz w:val="22"/>
          <w:szCs w:val="22"/>
        </w:rPr>
      </w:pPr>
      <w:r w:rsidRPr="0076247A">
        <w:rPr>
          <w:rFonts w:ascii="Arial" w:hAnsi="Arial" w:cs="Arial"/>
          <w:sz w:val="22"/>
          <w:szCs w:val="22"/>
        </w:rPr>
        <w:t>Pour offrir une expérience personnalisée et favoriser les échanges, il est recommandé au bailleur d’organiser des visites individuelles. Une bonne préparation aux </w:t>
      </w:r>
      <w:hyperlink r:id="rId10" w:history="1">
        <w:r w:rsidRPr="0076247A">
          <w:rPr>
            <w:rStyle w:val="Lienhypertexte"/>
            <w:rFonts w:ascii="Arial" w:hAnsi="Arial" w:cs="Arial"/>
            <w:color w:val="auto"/>
            <w:sz w:val="22"/>
            <w:szCs w:val="22"/>
            <w:u w:val="none"/>
          </w:rPr>
          <w:t>questions des visiteurs</w:t>
        </w:r>
      </w:hyperlink>
      <w:r w:rsidRPr="0076247A">
        <w:rPr>
          <w:rFonts w:ascii="Arial" w:hAnsi="Arial" w:cs="Arial"/>
          <w:sz w:val="22"/>
          <w:szCs w:val="22"/>
        </w:rPr>
        <w:t> est essentielle pour maximiser la qualité des réponses fournies. Voici les points clés à anticiper concernant le bien :</w:t>
      </w:r>
    </w:p>
    <w:p w14:paraId="6DADF7A8"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Montant du loyer et des charges, ainsi que les modalités de paiement ;</w:t>
      </w:r>
    </w:p>
    <w:p w14:paraId="4602E77C"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Conditions de location, incluant le dépôt de garantie et la durée du bail ;</w:t>
      </w:r>
    </w:p>
    <w:p w14:paraId="787758D5"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Équipements et aménagements inclus dans le logement (meubles, appareils électroménagers, etc.) ;</w:t>
      </w:r>
    </w:p>
    <w:p w14:paraId="1597ECF3"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Détails sur les frais supplémentaires potentiels (taxes, entretien, etc.) ;</w:t>
      </w:r>
    </w:p>
    <w:p w14:paraId="0069ECA4"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Caractéristiques de l’isolation thermique et phonique ;</w:t>
      </w:r>
    </w:p>
    <w:p w14:paraId="7AA7F231"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État général du logement, avec mention des éventuels travaux de maintenance ou réparations à prévoir ;</w:t>
      </w:r>
    </w:p>
    <w:p w14:paraId="18033EDC"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Conditions de résiliation du bail et modalités de départ ;</w:t>
      </w:r>
    </w:p>
    <w:p w14:paraId="4F8F45ED"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Accessibilité aux services et transports à proximité (écoles, commerces, transports en commun) ;</w:t>
      </w:r>
    </w:p>
    <w:p w14:paraId="467A844B" w14:textId="77777777" w:rsidR="0076247A" w:rsidRPr="0076247A" w:rsidRDefault="0076247A" w:rsidP="004D000C">
      <w:pPr>
        <w:numPr>
          <w:ilvl w:val="0"/>
          <w:numId w:val="9"/>
        </w:numPr>
        <w:spacing w:after="0"/>
        <w:rPr>
          <w:rFonts w:ascii="Arial" w:hAnsi="Arial" w:cs="Arial"/>
          <w:sz w:val="22"/>
          <w:szCs w:val="22"/>
        </w:rPr>
      </w:pPr>
      <w:r w:rsidRPr="0076247A">
        <w:rPr>
          <w:rFonts w:ascii="Arial" w:hAnsi="Arial" w:cs="Arial"/>
          <w:sz w:val="22"/>
          <w:szCs w:val="22"/>
        </w:rPr>
        <w:t>Disponibilité et état des espaces communs, le cas échéant.</w:t>
      </w:r>
    </w:p>
    <w:p w14:paraId="249EF21E" w14:textId="77777777" w:rsidR="004D000C" w:rsidRDefault="004D000C" w:rsidP="004D000C">
      <w:pPr>
        <w:spacing w:after="0"/>
        <w:rPr>
          <w:rFonts w:ascii="Arial" w:hAnsi="Arial" w:cs="Arial"/>
          <w:sz w:val="22"/>
          <w:szCs w:val="22"/>
        </w:rPr>
      </w:pPr>
    </w:p>
    <w:p w14:paraId="68AD4E10" w14:textId="269830E6" w:rsidR="003A1695" w:rsidRPr="0076247A" w:rsidRDefault="0076247A" w:rsidP="004D000C">
      <w:pPr>
        <w:spacing w:after="0"/>
        <w:rPr>
          <w:rFonts w:ascii="Arial" w:hAnsi="Arial" w:cs="Arial"/>
          <w:sz w:val="22"/>
          <w:szCs w:val="22"/>
        </w:rPr>
      </w:pPr>
      <w:hyperlink r:id="rId11" w:history="1">
        <w:r w:rsidRPr="004D000C">
          <w:rPr>
            <w:rStyle w:val="Lienhypertexte"/>
            <w:rFonts w:ascii="Arial" w:hAnsi="Arial" w:cs="Arial"/>
            <w:color w:val="auto"/>
            <w:sz w:val="22"/>
            <w:szCs w:val="22"/>
            <w:u w:val="none"/>
          </w:rPr>
          <w:t>www.bailfacile.fr</w:t>
        </w:r>
      </w:hyperlink>
      <w:r w:rsidR="003A1695" w:rsidRPr="004D000C">
        <w:rPr>
          <w:rFonts w:ascii="Arial" w:hAnsi="Arial" w:cs="Arial"/>
          <w:sz w:val="22"/>
          <w:szCs w:val="22"/>
        </w:rPr>
        <w:t xml:space="preserve"> ; </w:t>
      </w:r>
      <w:r w:rsidR="003A1695" w:rsidRPr="0076247A">
        <w:rPr>
          <w:rFonts w:ascii="Arial" w:hAnsi="Arial" w:cs="Arial"/>
          <w:i/>
          <w:iCs/>
          <w:sz w:val="22"/>
          <w:szCs w:val="22"/>
        </w:rPr>
        <w:t>20 février 2024</w:t>
      </w:r>
    </w:p>
    <w:p w14:paraId="2AD4C885" w14:textId="5B989BB8" w:rsidR="00562F6E" w:rsidRPr="00000C8A" w:rsidRDefault="00562F6E">
      <w:pPr>
        <w:rPr>
          <w:rFonts w:ascii="Arial" w:hAnsi="Arial" w:cs="Arial"/>
          <w:sz w:val="22"/>
          <w:szCs w:val="22"/>
        </w:rPr>
      </w:pPr>
    </w:p>
    <w:p w14:paraId="7EAD9CB4" w14:textId="5455AC59" w:rsidR="00242929" w:rsidRPr="00D62071" w:rsidRDefault="00242929" w:rsidP="00671487">
      <w:pPr>
        <w:pStyle w:val="Paragraphedeliste"/>
        <w:numPr>
          <w:ilvl w:val="1"/>
          <w:numId w:val="1"/>
        </w:numPr>
        <w:pBdr>
          <w:top w:val="single" w:sz="4" w:space="1" w:color="auto"/>
          <w:left w:val="single" w:sz="4" w:space="4" w:color="auto"/>
          <w:bottom w:val="single" w:sz="4" w:space="1" w:color="auto"/>
          <w:right w:val="single" w:sz="4" w:space="4" w:color="auto"/>
        </w:pBdr>
        <w:jc w:val="both"/>
        <w:rPr>
          <w:b/>
          <w:bCs/>
        </w:rPr>
      </w:pPr>
      <w:r w:rsidRPr="00D62071">
        <w:rPr>
          <w:b/>
          <w:bCs/>
        </w:rPr>
        <w:t>Quels sont les droits et obligations du propriétaire lors de l’organisation des visites d’un logement loué</w:t>
      </w:r>
      <w:r w:rsidRPr="00D62071">
        <w:rPr>
          <w:rFonts w:ascii="Arial" w:hAnsi="Arial" w:cs="Arial"/>
          <w:b/>
          <w:bCs/>
        </w:rPr>
        <w:t> </w:t>
      </w:r>
      <w:r w:rsidRPr="00D62071">
        <w:rPr>
          <w:b/>
          <w:bCs/>
        </w:rPr>
        <w:t>? Citez les limites impos</w:t>
      </w:r>
      <w:r w:rsidRPr="00D62071">
        <w:rPr>
          <w:rFonts w:ascii="Aptos" w:hAnsi="Aptos" w:cs="Aptos"/>
          <w:b/>
          <w:bCs/>
        </w:rPr>
        <w:t>é</w:t>
      </w:r>
      <w:r w:rsidRPr="00D62071">
        <w:rPr>
          <w:b/>
          <w:bCs/>
        </w:rPr>
        <w:t xml:space="preserve">es par la loi et les bonnes pratiques </w:t>
      </w:r>
      <w:r w:rsidRPr="00D62071">
        <w:rPr>
          <w:rFonts w:ascii="Aptos" w:hAnsi="Aptos" w:cs="Aptos"/>
          <w:b/>
          <w:bCs/>
        </w:rPr>
        <w:t>à</w:t>
      </w:r>
      <w:r w:rsidRPr="00D62071">
        <w:rPr>
          <w:b/>
          <w:bCs/>
        </w:rPr>
        <w:t xml:space="preserve"> respecter.</w:t>
      </w:r>
    </w:p>
    <w:p w14:paraId="11025243" w14:textId="5F33A971" w:rsidR="00242929" w:rsidRPr="00D62071" w:rsidRDefault="00242929" w:rsidP="00671487">
      <w:pPr>
        <w:pStyle w:val="Paragraphedeliste"/>
        <w:numPr>
          <w:ilvl w:val="1"/>
          <w:numId w:val="1"/>
        </w:numPr>
        <w:pBdr>
          <w:top w:val="single" w:sz="4" w:space="1" w:color="auto"/>
          <w:left w:val="single" w:sz="4" w:space="4" w:color="auto"/>
          <w:bottom w:val="single" w:sz="4" w:space="1" w:color="auto"/>
          <w:right w:val="single" w:sz="4" w:space="4" w:color="auto"/>
        </w:pBdr>
        <w:jc w:val="both"/>
        <w:rPr>
          <w:b/>
          <w:bCs/>
        </w:rPr>
      </w:pPr>
      <w:r w:rsidRPr="00D62071">
        <w:rPr>
          <w:b/>
          <w:bCs/>
        </w:rPr>
        <w:t>Expliquez comment le propriétaire peut préparer et présenter le logement afin d’aider les candidats locataires à se projeter. Quels éléments sont à soigner avant et pendant la visite</w:t>
      </w:r>
      <w:r w:rsidRPr="00D62071">
        <w:rPr>
          <w:rFonts w:ascii="Arial" w:hAnsi="Arial" w:cs="Arial"/>
          <w:b/>
          <w:bCs/>
        </w:rPr>
        <w:t> </w:t>
      </w:r>
      <w:r w:rsidRPr="00D62071">
        <w:rPr>
          <w:b/>
          <w:bCs/>
        </w:rPr>
        <w:t>?</w:t>
      </w:r>
    </w:p>
    <w:p w14:paraId="26A9A239" w14:textId="751CA977" w:rsidR="00242929" w:rsidRPr="00D62071" w:rsidRDefault="00242929" w:rsidP="00671487">
      <w:pPr>
        <w:pStyle w:val="Paragraphedeliste"/>
        <w:numPr>
          <w:ilvl w:val="1"/>
          <w:numId w:val="1"/>
        </w:numPr>
        <w:pBdr>
          <w:top w:val="single" w:sz="4" w:space="1" w:color="auto"/>
          <w:left w:val="single" w:sz="4" w:space="4" w:color="auto"/>
          <w:bottom w:val="single" w:sz="4" w:space="1" w:color="auto"/>
          <w:right w:val="single" w:sz="4" w:space="4" w:color="auto"/>
        </w:pBdr>
        <w:jc w:val="both"/>
        <w:rPr>
          <w:b/>
          <w:bCs/>
        </w:rPr>
      </w:pPr>
      <w:r w:rsidRPr="00D62071">
        <w:rPr>
          <w:b/>
          <w:bCs/>
        </w:rPr>
        <w:t>Pourquoi est-il important de constituer un dossier de visite et de demander un dossier locataire</w:t>
      </w:r>
      <w:r w:rsidRPr="00D62071">
        <w:rPr>
          <w:rFonts w:ascii="Arial" w:hAnsi="Arial" w:cs="Arial"/>
          <w:b/>
          <w:bCs/>
        </w:rPr>
        <w:t> </w:t>
      </w:r>
      <w:r w:rsidRPr="00D62071">
        <w:rPr>
          <w:b/>
          <w:bCs/>
        </w:rPr>
        <w:t>? Quels avantages cela apporte-t-il dans le processus de location</w:t>
      </w:r>
      <w:r w:rsidRPr="00D62071">
        <w:rPr>
          <w:rFonts w:ascii="Arial" w:hAnsi="Arial" w:cs="Arial"/>
          <w:b/>
          <w:bCs/>
        </w:rPr>
        <w:t> </w:t>
      </w:r>
      <w:r w:rsidRPr="00D62071">
        <w:rPr>
          <w:b/>
          <w:bCs/>
        </w:rPr>
        <w:t>?</w:t>
      </w:r>
    </w:p>
    <w:p w14:paraId="2C5E5E45" w14:textId="77777777" w:rsidR="00AA2173" w:rsidRDefault="00AA2173" w:rsidP="0076247A">
      <w:pPr>
        <w:rPr>
          <w:rFonts w:ascii="Arial" w:hAnsi="Arial" w:cs="Arial"/>
          <w:b/>
          <w:bCs/>
          <w:sz w:val="28"/>
          <w:szCs w:val="28"/>
          <w:highlight w:val="yellow"/>
          <w:u w:val="single"/>
        </w:rPr>
      </w:pPr>
    </w:p>
    <w:p w14:paraId="7915AA65" w14:textId="77777777" w:rsidR="00D62071" w:rsidRDefault="00D62071" w:rsidP="0076247A">
      <w:pPr>
        <w:rPr>
          <w:rFonts w:ascii="Arial" w:hAnsi="Arial" w:cs="Arial"/>
          <w:b/>
          <w:bCs/>
          <w:sz w:val="28"/>
          <w:szCs w:val="28"/>
          <w:highlight w:val="yellow"/>
          <w:u w:val="single"/>
        </w:rPr>
      </w:pPr>
    </w:p>
    <w:p w14:paraId="083CF3D7" w14:textId="77777777" w:rsidR="00D62071" w:rsidRDefault="00D62071" w:rsidP="0076247A">
      <w:pPr>
        <w:rPr>
          <w:rFonts w:ascii="Arial" w:hAnsi="Arial" w:cs="Arial"/>
          <w:b/>
          <w:bCs/>
          <w:sz w:val="28"/>
          <w:szCs w:val="28"/>
          <w:highlight w:val="yellow"/>
          <w:u w:val="single"/>
        </w:rPr>
      </w:pPr>
    </w:p>
    <w:p w14:paraId="0625DD56" w14:textId="09841D22" w:rsidR="0076247A" w:rsidRPr="0076247A" w:rsidRDefault="00DF4A0B" w:rsidP="0076247A">
      <w:pPr>
        <w:rPr>
          <w:rFonts w:ascii="Arial" w:hAnsi="Arial" w:cs="Arial"/>
          <w:b/>
          <w:bCs/>
          <w:sz w:val="28"/>
          <w:szCs w:val="28"/>
          <w:u w:val="single"/>
        </w:rPr>
      </w:pPr>
      <w:r w:rsidRPr="00DF4A0B">
        <w:rPr>
          <w:rFonts w:ascii="Arial" w:hAnsi="Arial" w:cs="Arial"/>
          <w:b/>
          <w:bCs/>
          <w:sz w:val="28"/>
          <w:szCs w:val="28"/>
          <w:highlight w:val="yellow"/>
          <w:u w:val="single"/>
        </w:rPr>
        <w:lastRenderedPageBreak/>
        <w:t xml:space="preserve">ANNEXE 3 : </w:t>
      </w:r>
      <w:r w:rsidR="0076247A" w:rsidRPr="0076247A">
        <w:rPr>
          <w:rFonts w:ascii="Arial" w:hAnsi="Arial" w:cs="Arial"/>
          <w:b/>
          <w:bCs/>
          <w:sz w:val="28"/>
          <w:szCs w:val="28"/>
          <w:highlight w:val="yellow"/>
          <w:u w:val="single"/>
        </w:rPr>
        <w:t>Comment mettre en valeur un bien immobilier ?</w:t>
      </w:r>
    </w:p>
    <w:p w14:paraId="6B30E0CA" w14:textId="5E9B4326" w:rsidR="0076247A" w:rsidRPr="0076247A" w:rsidRDefault="00E348B2" w:rsidP="0076247A">
      <w:pPr>
        <w:rPr>
          <w:rFonts w:ascii="Arial" w:hAnsi="Arial" w:cs="Arial"/>
          <w:sz w:val="22"/>
          <w:szCs w:val="22"/>
        </w:rPr>
      </w:pPr>
      <w:r>
        <w:rPr>
          <w:rFonts w:ascii="Arial" w:hAnsi="Arial" w:cs="Arial"/>
          <w:sz w:val="22"/>
          <w:szCs w:val="22"/>
        </w:rPr>
        <w:t>[…]</w:t>
      </w:r>
    </w:p>
    <w:p w14:paraId="4870CCAF"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Les différents outils du conseiller immobilier pour mettre un bien en valeur</w:t>
      </w:r>
    </w:p>
    <w:p w14:paraId="2A6927D9" w14:textId="4C964185" w:rsidR="0076247A" w:rsidRPr="0076247A" w:rsidRDefault="0076247A" w:rsidP="00E348B2">
      <w:pPr>
        <w:spacing w:after="0"/>
        <w:jc w:val="both"/>
        <w:rPr>
          <w:rFonts w:ascii="Arial" w:hAnsi="Arial" w:cs="Arial"/>
          <w:sz w:val="22"/>
          <w:szCs w:val="22"/>
        </w:rPr>
      </w:pPr>
      <w:r w:rsidRPr="0076247A">
        <w:rPr>
          <w:rFonts w:ascii="Arial" w:hAnsi="Arial" w:cs="Arial"/>
          <w:sz w:val="22"/>
          <w:szCs w:val="22"/>
        </w:rPr>
        <w:t>Il existe plusieurs outils que les agents immobiliers peuvent utiliser pour mettre en valeur une annonce immobilière. Et cela est très important, pour la simple et bonne raison qu’une annonce bien travaillée, bien présentée, aura beaucoup plus de chances d’attirer les investisseurs</w:t>
      </w:r>
      <w:r w:rsidR="00E348B2">
        <w:rPr>
          <w:rFonts w:ascii="Arial" w:hAnsi="Arial" w:cs="Arial"/>
          <w:sz w:val="22"/>
          <w:szCs w:val="22"/>
        </w:rPr>
        <w:t> </w:t>
      </w:r>
      <w:r w:rsidRPr="0076247A">
        <w:rPr>
          <w:rFonts w:ascii="Arial" w:hAnsi="Arial" w:cs="Arial"/>
          <w:sz w:val="22"/>
          <w:szCs w:val="22"/>
        </w:rPr>
        <w:t>!</w:t>
      </w:r>
    </w:p>
    <w:p w14:paraId="1F2A743E" w14:textId="176EDF8B" w:rsidR="0076247A" w:rsidRPr="0076247A" w:rsidRDefault="0076247A" w:rsidP="00E348B2">
      <w:pPr>
        <w:spacing w:after="0"/>
        <w:jc w:val="both"/>
        <w:rPr>
          <w:rFonts w:ascii="Arial" w:hAnsi="Arial" w:cs="Arial"/>
          <w:sz w:val="22"/>
          <w:szCs w:val="22"/>
        </w:rPr>
      </w:pPr>
      <w:r w:rsidRPr="0076247A">
        <w:rPr>
          <w:rFonts w:ascii="Arial" w:hAnsi="Arial" w:cs="Arial"/>
          <w:sz w:val="22"/>
          <w:szCs w:val="22"/>
        </w:rPr>
        <w:t>Vous l’aurez compris, une annonce peut être très efficace à condition de la travailler. Mais comment s’y prendre</w:t>
      </w:r>
      <w:r w:rsidR="00E348B2">
        <w:rPr>
          <w:rFonts w:ascii="Arial" w:hAnsi="Arial" w:cs="Arial"/>
          <w:sz w:val="22"/>
          <w:szCs w:val="22"/>
        </w:rPr>
        <w:t> </w:t>
      </w:r>
      <w:r w:rsidRPr="0076247A">
        <w:rPr>
          <w:rFonts w:ascii="Arial" w:hAnsi="Arial" w:cs="Arial"/>
          <w:sz w:val="22"/>
          <w:szCs w:val="22"/>
        </w:rPr>
        <w:t>? Voici quelques pistes à suivre</w:t>
      </w:r>
      <w:r w:rsidR="00E348B2">
        <w:rPr>
          <w:rFonts w:ascii="Arial" w:hAnsi="Arial" w:cs="Arial"/>
          <w:sz w:val="22"/>
          <w:szCs w:val="22"/>
        </w:rPr>
        <w:t> </w:t>
      </w:r>
      <w:r w:rsidRPr="0076247A">
        <w:rPr>
          <w:rFonts w:ascii="Arial" w:hAnsi="Arial" w:cs="Arial"/>
          <w:sz w:val="22"/>
          <w:szCs w:val="22"/>
        </w:rPr>
        <w:t>: </w:t>
      </w:r>
    </w:p>
    <w:p w14:paraId="3ABA4225" w14:textId="0DEE44F9" w:rsidR="0076247A" w:rsidRPr="0076247A" w:rsidRDefault="0076247A" w:rsidP="00E348B2">
      <w:pPr>
        <w:numPr>
          <w:ilvl w:val="0"/>
          <w:numId w:val="11"/>
        </w:numPr>
        <w:spacing w:after="0"/>
        <w:jc w:val="both"/>
        <w:rPr>
          <w:rFonts w:ascii="Arial" w:hAnsi="Arial" w:cs="Arial"/>
          <w:sz w:val="22"/>
          <w:szCs w:val="22"/>
        </w:rPr>
      </w:pPr>
      <w:r w:rsidRPr="0076247A">
        <w:rPr>
          <w:rFonts w:ascii="Arial" w:hAnsi="Arial" w:cs="Arial"/>
          <w:sz w:val="22"/>
          <w:szCs w:val="22"/>
        </w:rPr>
        <w:t>Des photos de qualité professionnelle</w:t>
      </w:r>
      <w:r w:rsidR="00E348B2">
        <w:rPr>
          <w:rFonts w:ascii="Arial" w:hAnsi="Arial" w:cs="Arial"/>
          <w:sz w:val="22"/>
          <w:szCs w:val="22"/>
        </w:rPr>
        <w:t> </w:t>
      </w:r>
      <w:r w:rsidRPr="0076247A">
        <w:rPr>
          <w:rFonts w:ascii="Arial" w:hAnsi="Arial" w:cs="Arial"/>
          <w:sz w:val="22"/>
          <w:szCs w:val="22"/>
        </w:rPr>
        <w:t>: de belles photos de l’intérieur et de l’extérieur de la propriété peuvent aider à attirer l’attention des acheteurs potentiels et à leur donner une idée de ce à quoi ressemble la propriété</w:t>
      </w:r>
      <w:r w:rsidR="00E348B2">
        <w:rPr>
          <w:rFonts w:ascii="Arial" w:hAnsi="Arial" w:cs="Arial"/>
          <w:sz w:val="22"/>
          <w:szCs w:val="22"/>
        </w:rPr>
        <w:t> </w:t>
      </w:r>
      <w:r w:rsidRPr="0076247A">
        <w:rPr>
          <w:rFonts w:ascii="Arial" w:hAnsi="Arial" w:cs="Arial"/>
          <w:sz w:val="22"/>
          <w:szCs w:val="22"/>
        </w:rPr>
        <w:t>;</w:t>
      </w:r>
    </w:p>
    <w:p w14:paraId="16885432" w14:textId="0C237177" w:rsidR="0076247A" w:rsidRPr="0076247A" w:rsidRDefault="0076247A" w:rsidP="00E348B2">
      <w:pPr>
        <w:numPr>
          <w:ilvl w:val="0"/>
          <w:numId w:val="11"/>
        </w:numPr>
        <w:spacing w:after="0"/>
        <w:jc w:val="both"/>
        <w:rPr>
          <w:rFonts w:ascii="Arial" w:hAnsi="Arial" w:cs="Arial"/>
          <w:sz w:val="22"/>
          <w:szCs w:val="22"/>
        </w:rPr>
      </w:pPr>
      <w:r w:rsidRPr="0076247A">
        <w:rPr>
          <w:rFonts w:ascii="Arial" w:hAnsi="Arial" w:cs="Arial"/>
          <w:sz w:val="22"/>
          <w:szCs w:val="22"/>
        </w:rPr>
        <w:t>Des vidéos</w:t>
      </w:r>
      <w:r w:rsidR="00E348B2">
        <w:rPr>
          <w:rFonts w:ascii="Arial" w:hAnsi="Arial" w:cs="Arial"/>
          <w:sz w:val="22"/>
          <w:szCs w:val="22"/>
        </w:rPr>
        <w:t> </w:t>
      </w:r>
      <w:r w:rsidRPr="0076247A">
        <w:rPr>
          <w:rFonts w:ascii="Arial" w:hAnsi="Arial" w:cs="Arial"/>
          <w:sz w:val="22"/>
          <w:szCs w:val="22"/>
        </w:rPr>
        <w:t>: la vidéo montre la propriété sous un angle différent et donne aux acheteurs une meilleure idée de l’espace à disposition ainsi que de la façon dont le bien immobilier (appartement, maison ou autre) a été conçu</w:t>
      </w:r>
      <w:r w:rsidR="00E348B2">
        <w:rPr>
          <w:rFonts w:ascii="Arial" w:hAnsi="Arial" w:cs="Arial"/>
          <w:sz w:val="22"/>
          <w:szCs w:val="22"/>
        </w:rPr>
        <w:t> </w:t>
      </w:r>
      <w:r w:rsidRPr="0076247A">
        <w:rPr>
          <w:rFonts w:ascii="Arial" w:hAnsi="Arial" w:cs="Arial"/>
          <w:sz w:val="22"/>
          <w:szCs w:val="22"/>
        </w:rPr>
        <w:t>;</w:t>
      </w:r>
    </w:p>
    <w:p w14:paraId="0712B1F9" w14:textId="591DD9ED" w:rsidR="0076247A" w:rsidRPr="0076247A" w:rsidRDefault="0076247A" w:rsidP="00E348B2">
      <w:pPr>
        <w:numPr>
          <w:ilvl w:val="0"/>
          <w:numId w:val="11"/>
        </w:numPr>
        <w:spacing w:after="0"/>
        <w:jc w:val="both"/>
        <w:rPr>
          <w:rFonts w:ascii="Arial" w:hAnsi="Arial" w:cs="Arial"/>
          <w:sz w:val="22"/>
          <w:szCs w:val="22"/>
        </w:rPr>
      </w:pPr>
      <w:r w:rsidRPr="0076247A">
        <w:rPr>
          <w:rFonts w:ascii="Arial" w:hAnsi="Arial" w:cs="Arial"/>
          <w:sz w:val="22"/>
          <w:szCs w:val="22"/>
        </w:rPr>
        <w:t>Des descriptifs détaillés</w:t>
      </w:r>
      <w:r w:rsidR="00E348B2">
        <w:rPr>
          <w:rFonts w:ascii="Arial" w:hAnsi="Arial" w:cs="Arial"/>
          <w:sz w:val="22"/>
          <w:szCs w:val="22"/>
        </w:rPr>
        <w:t> </w:t>
      </w:r>
      <w:r w:rsidRPr="0076247A">
        <w:rPr>
          <w:rFonts w:ascii="Arial" w:hAnsi="Arial" w:cs="Arial"/>
          <w:sz w:val="22"/>
          <w:szCs w:val="22"/>
        </w:rPr>
        <w:t>: en utilisant un langage précis et en décrivant les caractéristiques de la propriété de manière détaillée, l’agent immobilier accompagne les acheteurs en les aidant à bien comprendre ce qui rend la propriété unique et attrayante</w:t>
      </w:r>
      <w:r w:rsidR="00E348B2">
        <w:rPr>
          <w:rFonts w:ascii="Arial" w:hAnsi="Arial" w:cs="Arial"/>
          <w:sz w:val="22"/>
          <w:szCs w:val="22"/>
        </w:rPr>
        <w:t> </w:t>
      </w:r>
      <w:r w:rsidRPr="0076247A">
        <w:rPr>
          <w:rFonts w:ascii="Arial" w:hAnsi="Arial" w:cs="Arial"/>
          <w:sz w:val="22"/>
          <w:szCs w:val="22"/>
        </w:rPr>
        <w:t>;</w:t>
      </w:r>
    </w:p>
    <w:p w14:paraId="73424C96" w14:textId="34F70FDB" w:rsidR="0076247A" w:rsidRPr="0076247A" w:rsidRDefault="0076247A" w:rsidP="00E348B2">
      <w:pPr>
        <w:numPr>
          <w:ilvl w:val="0"/>
          <w:numId w:val="11"/>
        </w:numPr>
        <w:spacing w:after="0"/>
        <w:jc w:val="both"/>
        <w:rPr>
          <w:rFonts w:ascii="Arial" w:hAnsi="Arial" w:cs="Arial"/>
          <w:sz w:val="22"/>
          <w:szCs w:val="22"/>
        </w:rPr>
      </w:pPr>
      <w:r w:rsidRPr="0076247A">
        <w:rPr>
          <w:rFonts w:ascii="Arial" w:hAnsi="Arial" w:cs="Arial"/>
          <w:sz w:val="22"/>
          <w:szCs w:val="22"/>
        </w:rPr>
        <w:t>Visites 3D et visites virtuelles</w:t>
      </w:r>
      <w:r w:rsidR="00E348B2">
        <w:rPr>
          <w:rFonts w:ascii="Arial" w:hAnsi="Arial" w:cs="Arial"/>
          <w:sz w:val="22"/>
          <w:szCs w:val="22"/>
        </w:rPr>
        <w:t> </w:t>
      </w:r>
      <w:r w:rsidRPr="0076247A">
        <w:rPr>
          <w:rFonts w:ascii="Arial" w:hAnsi="Arial" w:cs="Arial"/>
          <w:sz w:val="22"/>
          <w:szCs w:val="22"/>
        </w:rPr>
        <w:t>: en utilisant les nouvelles technologies, comme la visite 3D ou la visite virtuelle, les acheteurs peuvent explorer la propriété en ligne et se faire une meilleure idée</w:t>
      </w:r>
      <w:r w:rsidR="00E348B2">
        <w:rPr>
          <w:rFonts w:ascii="Arial" w:hAnsi="Arial" w:cs="Arial"/>
          <w:sz w:val="22"/>
          <w:szCs w:val="22"/>
        </w:rPr>
        <w:t> </w:t>
      </w:r>
      <w:r w:rsidRPr="0076247A">
        <w:rPr>
          <w:rFonts w:ascii="Arial" w:hAnsi="Arial" w:cs="Arial"/>
          <w:sz w:val="22"/>
          <w:szCs w:val="22"/>
        </w:rPr>
        <w:t>;</w:t>
      </w:r>
    </w:p>
    <w:p w14:paraId="5180F9FF" w14:textId="6B51ACB2" w:rsidR="0076247A" w:rsidRPr="0076247A" w:rsidRDefault="0076247A" w:rsidP="00E348B2">
      <w:pPr>
        <w:numPr>
          <w:ilvl w:val="0"/>
          <w:numId w:val="11"/>
        </w:numPr>
        <w:spacing w:after="0"/>
        <w:jc w:val="both"/>
        <w:rPr>
          <w:rFonts w:ascii="Arial" w:hAnsi="Arial" w:cs="Arial"/>
          <w:sz w:val="22"/>
          <w:szCs w:val="22"/>
        </w:rPr>
      </w:pPr>
      <w:r w:rsidRPr="0076247A">
        <w:rPr>
          <w:rFonts w:ascii="Arial" w:hAnsi="Arial" w:cs="Arial"/>
          <w:sz w:val="22"/>
          <w:szCs w:val="22"/>
        </w:rPr>
        <w:t>Des brochures ou des dépliants</w:t>
      </w:r>
      <w:r w:rsidR="00E348B2">
        <w:rPr>
          <w:rFonts w:ascii="Arial" w:hAnsi="Arial" w:cs="Arial"/>
          <w:sz w:val="22"/>
          <w:szCs w:val="22"/>
        </w:rPr>
        <w:t> </w:t>
      </w:r>
      <w:r w:rsidRPr="0076247A">
        <w:rPr>
          <w:rFonts w:ascii="Arial" w:hAnsi="Arial" w:cs="Arial"/>
          <w:sz w:val="22"/>
          <w:szCs w:val="22"/>
        </w:rPr>
        <w:t>: outre les nouvelles technologies, les anciennes méthodes continuent de faire leurs preuves. Des brochures ou des dépliants imprimés peuvent être utiles pour fournir aux acheteurs une information détaillée sur la propriété et pourquoi ils devraient l’acheter.</w:t>
      </w:r>
    </w:p>
    <w:p w14:paraId="5E496D28" w14:textId="77777777" w:rsidR="00E348B2" w:rsidRDefault="00E348B2" w:rsidP="0076247A">
      <w:pPr>
        <w:rPr>
          <w:rFonts w:ascii="Arial" w:hAnsi="Arial" w:cs="Arial"/>
          <w:b/>
          <w:bCs/>
          <w:sz w:val="22"/>
          <w:szCs w:val="22"/>
        </w:rPr>
      </w:pPr>
    </w:p>
    <w:p w14:paraId="64F7BF6A" w14:textId="1F2B6188" w:rsidR="0076247A" w:rsidRPr="0076247A" w:rsidRDefault="0076247A" w:rsidP="0076247A">
      <w:pPr>
        <w:rPr>
          <w:rFonts w:ascii="Arial" w:hAnsi="Arial" w:cs="Arial"/>
          <w:b/>
          <w:bCs/>
          <w:sz w:val="22"/>
          <w:szCs w:val="22"/>
        </w:rPr>
      </w:pPr>
      <w:r w:rsidRPr="0076247A">
        <w:rPr>
          <w:rFonts w:ascii="Arial" w:hAnsi="Arial" w:cs="Arial"/>
          <w:b/>
          <w:bCs/>
          <w:sz w:val="22"/>
          <w:szCs w:val="22"/>
        </w:rPr>
        <w:t>L’annonce classique : l’indémodable</w:t>
      </w:r>
    </w:p>
    <w:p w14:paraId="0F773DB2"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Soigner les photos</w:t>
      </w:r>
    </w:p>
    <w:p w14:paraId="6C8696A0" w14:textId="77777777" w:rsidR="0076247A" w:rsidRPr="0076247A" w:rsidRDefault="0076247A" w:rsidP="00E348B2">
      <w:pPr>
        <w:spacing w:after="0"/>
        <w:jc w:val="both"/>
        <w:rPr>
          <w:rFonts w:ascii="Arial" w:hAnsi="Arial" w:cs="Arial"/>
          <w:sz w:val="22"/>
          <w:szCs w:val="22"/>
        </w:rPr>
      </w:pPr>
      <w:r w:rsidRPr="0076247A">
        <w:rPr>
          <w:rFonts w:ascii="Arial" w:hAnsi="Arial" w:cs="Arial"/>
          <w:sz w:val="22"/>
          <w:szCs w:val="22"/>
        </w:rPr>
        <w:t>Dans le cadre d’une annonce immobilière, les photos sont d’une extrême importance ! En effet, ce sont elles qui permettent aux acheteurs potentiels de voir à quoi ressemble la propriété. Elles permettent de se faire une première impression. En 2012, une étude menée par l’</w:t>
      </w:r>
      <w:hyperlink r:id="rId12" w:tgtFrame="_blank" w:history="1">
        <w:r w:rsidRPr="0076247A">
          <w:rPr>
            <w:rStyle w:val="Lienhypertexte"/>
            <w:rFonts w:ascii="Arial" w:hAnsi="Arial" w:cs="Arial"/>
            <w:color w:val="auto"/>
            <w:sz w:val="22"/>
            <w:szCs w:val="22"/>
            <w:u w:val="none"/>
          </w:rPr>
          <w:t>Institut comportemental et expérimental de l’immobilier</w:t>
        </w:r>
      </w:hyperlink>
      <w:r w:rsidRPr="0076247A">
        <w:rPr>
          <w:rFonts w:ascii="Arial" w:hAnsi="Arial" w:cs="Arial"/>
          <w:sz w:val="22"/>
          <w:szCs w:val="22"/>
        </w:rPr>
        <w:t> a permis de démontrer qu’il suffisait de 20 secondes passées à regarder la première photo, à 95% des gens, pour se faire une idée sur l’intérêt réel ou non autour du bien immobilier.</w:t>
      </w:r>
    </w:p>
    <w:p w14:paraId="024D647A" w14:textId="77777777" w:rsidR="0076247A" w:rsidRPr="0076247A" w:rsidRDefault="0076247A" w:rsidP="00E348B2">
      <w:pPr>
        <w:spacing w:after="0"/>
        <w:jc w:val="both"/>
        <w:rPr>
          <w:rFonts w:ascii="Arial" w:hAnsi="Arial" w:cs="Arial"/>
          <w:sz w:val="22"/>
          <w:szCs w:val="22"/>
        </w:rPr>
      </w:pPr>
      <w:r w:rsidRPr="0076247A">
        <w:rPr>
          <w:rFonts w:ascii="Arial" w:hAnsi="Arial" w:cs="Arial"/>
          <w:sz w:val="22"/>
          <w:szCs w:val="22"/>
        </w:rPr>
        <w:t>Ainsi, de belles </w:t>
      </w:r>
      <w:hyperlink r:id="rId13" w:tgtFrame="_blank" w:history="1">
        <w:r w:rsidRPr="0076247A">
          <w:rPr>
            <w:rStyle w:val="Lienhypertexte"/>
            <w:rFonts w:ascii="Arial" w:hAnsi="Arial" w:cs="Arial"/>
            <w:color w:val="auto"/>
            <w:sz w:val="22"/>
            <w:szCs w:val="22"/>
            <w:u w:val="none"/>
          </w:rPr>
          <w:t>photos immobilières de qualité professionnelle</w:t>
        </w:r>
      </w:hyperlink>
      <w:r w:rsidRPr="0076247A">
        <w:rPr>
          <w:rFonts w:ascii="Arial" w:hAnsi="Arial" w:cs="Arial"/>
          <w:sz w:val="22"/>
          <w:szCs w:val="22"/>
        </w:rPr>
        <w:t> vous aideront à mettre en valeur les atouts de la propriété et à donner une idée de ce à quoi ressemble l’intérieur et l’extérieur du bien immobilier mis en vente. Qu’il s’agisse de la chambre à coucher, de la cuisine ou de la salle de bain, le prospect dispose désormais d’un visuel ! Libre à lui, par la suite, de prendre contact ou de découvrir d’autres annonces.</w:t>
      </w:r>
    </w:p>
    <w:p w14:paraId="3C6CFEBA" w14:textId="77777777" w:rsidR="00E348B2" w:rsidRDefault="00E348B2" w:rsidP="0076247A">
      <w:pPr>
        <w:rPr>
          <w:rFonts w:ascii="Arial" w:hAnsi="Arial" w:cs="Arial"/>
          <w:b/>
          <w:bCs/>
          <w:sz w:val="22"/>
          <w:szCs w:val="22"/>
        </w:rPr>
      </w:pPr>
    </w:p>
    <w:p w14:paraId="6E14429B" w14:textId="375B1623" w:rsidR="0076247A" w:rsidRPr="0076247A" w:rsidRDefault="0076247A" w:rsidP="0076247A">
      <w:pPr>
        <w:rPr>
          <w:rFonts w:ascii="Arial" w:hAnsi="Arial" w:cs="Arial"/>
          <w:b/>
          <w:bCs/>
          <w:sz w:val="22"/>
          <w:szCs w:val="22"/>
        </w:rPr>
      </w:pPr>
      <w:r w:rsidRPr="0076247A">
        <w:rPr>
          <w:rFonts w:ascii="Arial" w:hAnsi="Arial" w:cs="Arial"/>
          <w:b/>
          <w:bCs/>
          <w:sz w:val="22"/>
          <w:szCs w:val="22"/>
        </w:rPr>
        <w:t>Retoucher les photos, une bonne idée ?</w:t>
      </w:r>
    </w:p>
    <w:p w14:paraId="1A4C2D8C" w14:textId="77777777" w:rsidR="0076247A" w:rsidRPr="0076247A" w:rsidRDefault="0076247A" w:rsidP="00E348B2">
      <w:pPr>
        <w:spacing w:after="0"/>
        <w:jc w:val="both"/>
        <w:rPr>
          <w:rFonts w:ascii="Arial" w:hAnsi="Arial" w:cs="Arial"/>
          <w:sz w:val="22"/>
          <w:szCs w:val="22"/>
        </w:rPr>
      </w:pPr>
      <w:r w:rsidRPr="0076247A">
        <w:rPr>
          <w:rFonts w:ascii="Arial" w:hAnsi="Arial" w:cs="Arial"/>
          <w:sz w:val="22"/>
          <w:szCs w:val="22"/>
        </w:rPr>
        <w:t>Tout naturellement, le conseiller immobilier peut retoucher les photos de son annonce immobilière afin de les améliorer et de les rendre plus attrayantes pour les acheteurs potentiels. Pour cela, plusieurs techniques existent. </w:t>
      </w:r>
    </w:p>
    <w:p w14:paraId="777C1A5D" w14:textId="77777777" w:rsidR="0076247A" w:rsidRPr="0076247A" w:rsidRDefault="0076247A" w:rsidP="00E348B2">
      <w:pPr>
        <w:spacing w:after="0"/>
        <w:jc w:val="both"/>
        <w:rPr>
          <w:rFonts w:ascii="Arial" w:hAnsi="Arial" w:cs="Arial"/>
          <w:sz w:val="22"/>
          <w:szCs w:val="22"/>
        </w:rPr>
      </w:pPr>
      <w:r w:rsidRPr="0076247A">
        <w:rPr>
          <w:rFonts w:ascii="Arial" w:hAnsi="Arial" w:cs="Arial"/>
          <w:sz w:val="22"/>
          <w:szCs w:val="22"/>
        </w:rPr>
        <w:t>S’il est possible de passer par un professionnel, le conseiller immobilier peut lui-même ajuster la luminosité, le contraste, la saturation et la balance des couleurs, enlever des éléments de l’image, redimensionner l’image et bien d’autres choses encore…</w:t>
      </w:r>
    </w:p>
    <w:p w14:paraId="6F0C5F10" w14:textId="77777777" w:rsidR="0076247A" w:rsidRPr="0076247A" w:rsidRDefault="0076247A" w:rsidP="00E348B2">
      <w:pPr>
        <w:spacing w:after="0"/>
        <w:jc w:val="both"/>
        <w:rPr>
          <w:rFonts w:ascii="Arial" w:hAnsi="Arial" w:cs="Arial"/>
          <w:sz w:val="22"/>
          <w:szCs w:val="22"/>
        </w:rPr>
      </w:pPr>
      <w:r w:rsidRPr="0076247A">
        <w:rPr>
          <w:rFonts w:ascii="Arial" w:hAnsi="Arial" w:cs="Arial"/>
          <w:sz w:val="22"/>
          <w:szCs w:val="22"/>
        </w:rPr>
        <w:t>Mais attention. La retouche des photos doit être faite avec tact et professionnalisme afin de ne pas tromper les acheteurs potentiels sur l’aspect réel de la propriété, pratique commerciale trompeuse lourdement sanctionnée par le Code de la consommation. Il est préférable de simplement retoucher les couleurs pour donner envie plutôt que d’aller trop loin.</w:t>
      </w:r>
    </w:p>
    <w:p w14:paraId="48A7DDA0"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lastRenderedPageBreak/>
        <w:t>Soigner la présentation</w:t>
      </w:r>
    </w:p>
    <w:p w14:paraId="6AEE23DB"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Outre les photos, le conseiller immobilier doit également soigner la description du bien. Pour cela, il ne doit oublier aucun élément probant, ne pas mentir ou ne pas exagérer sur aucune information afin de ne pas tromper le client et enfin, se rendre disponible pour les éventuelles questions.</w:t>
      </w:r>
    </w:p>
    <w:p w14:paraId="4CE27581"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Voici les principales informations qui doivent être retrouvées dans l’annonce immobilière : </w:t>
      </w:r>
    </w:p>
    <w:p w14:paraId="26C2B3E6"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Le type de bien (maison, appartement, terrain…) et si le bien se situe dans une copropriété (charges, nombre de lots …)</w:t>
      </w:r>
    </w:p>
    <w:p w14:paraId="167C56D3"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Le prix de vente ou de location</w:t>
      </w:r>
    </w:p>
    <w:p w14:paraId="3B1B8F14"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La localisation du bien (ville, quartier, adresse)</w:t>
      </w:r>
    </w:p>
    <w:p w14:paraId="2B4CD579"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La surface habitable du bien en mètres carrés</w:t>
      </w:r>
    </w:p>
    <w:p w14:paraId="3DA64951"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Le nombre de pièces (chambres, salles de bain, etc.)</w:t>
      </w:r>
    </w:p>
    <w:p w14:paraId="2F577168"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 xml:space="preserve">Les caractéristiques du bien (état général, année de construction, consommation énergétique </w:t>
      </w:r>
      <w:proofErr w:type="spellStart"/>
      <w:r w:rsidRPr="0076247A">
        <w:rPr>
          <w:rFonts w:ascii="Arial" w:hAnsi="Arial" w:cs="Arial"/>
          <w:sz w:val="22"/>
          <w:szCs w:val="22"/>
        </w:rPr>
        <w:t>etc</w:t>
      </w:r>
      <w:proofErr w:type="spellEnd"/>
      <w:r w:rsidRPr="0076247A">
        <w:rPr>
          <w:rFonts w:ascii="Arial" w:hAnsi="Arial" w:cs="Arial"/>
          <w:sz w:val="22"/>
          <w:szCs w:val="22"/>
        </w:rPr>
        <w:t xml:space="preserve"> )</w:t>
      </w:r>
    </w:p>
    <w:p w14:paraId="48A67979"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Les équipements et commodités disponibles (parking, jardin, balcon, etc.)</w:t>
      </w:r>
    </w:p>
    <w:p w14:paraId="358EF6DE" w14:textId="77777777" w:rsidR="0076247A" w:rsidRPr="0076247A" w:rsidRDefault="0076247A" w:rsidP="00140103">
      <w:pPr>
        <w:numPr>
          <w:ilvl w:val="0"/>
          <w:numId w:val="12"/>
        </w:numPr>
        <w:spacing w:after="0"/>
        <w:jc w:val="both"/>
        <w:rPr>
          <w:rFonts w:ascii="Arial" w:hAnsi="Arial" w:cs="Arial"/>
          <w:sz w:val="22"/>
          <w:szCs w:val="22"/>
        </w:rPr>
      </w:pPr>
      <w:r w:rsidRPr="0076247A">
        <w:rPr>
          <w:rFonts w:ascii="Arial" w:hAnsi="Arial" w:cs="Arial"/>
          <w:sz w:val="22"/>
          <w:szCs w:val="22"/>
        </w:rPr>
        <w:t>Les coordonnées du conseiller immobilier (nom, agence, numéro de téléphone, adresse e-mail) et mentions légales</w:t>
      </w:r>
    </w:p>
    <w:p w14:paraId="2160B003" w14:textId="3B534A65" w:rsidR="0076247A" w:rsidRPr="0076247A" w:rsidRDefault="0076247A" w:rsidP="0076247A">
      <w:pPr>
        <w:rPr>
          <w:rFonts w:ascii="Arial" w:hAnsi="Arial" w:cs="Arial"/>
          <w:sz w:val="22"/>
          <w:szCs w:val="22"/>
        </w:rPr>
      </w:pPr>
    </w:p>
    <w:p w14:paraId="154D1E36"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Les nouvelles technologies, au service du conseiller immobilier</w:t>
      </w:r>
    </w:p>
    <w:p w14:paraId="4A8CBD28" w14:textId="77777777" w:rsidR="0076247A" w:rsidRDefault="0076247A" w:rsidP="00140103">
      <w:pPr>
        <w:spacing w:after="0"/>
        <w:jc w:val="both"/>
        <w:rPr>
          <w:rFonts w:ascii="Arial" w:hAnsi="Arial" w:cs="Arial"/>
          <w:sz w:val="22"/>
          <w:szCs w:val="22"/>
        </w:rPr>
      </w:pPr>
      <w:r w:rsidRPr="0076247A">
        <w:rPr>
          <w:rFonts w:ascii="Arial" w:hAnsi="Arial" w:cs="Arial"/>
          <w:sz w:val="22"/>
          <w:szCs w:val="22"/>
        </w:rPr>
        <w:t>Outre une annonce classique, le conseiller immobilier peut également compter sur les nouvelles technologies ! En effet, de plus en plus d’outils ont vu le jour, permettant aux professionnels de l’immobilier d’accompagner le client. Parmi les deux plus récentes et plus complètes, on retrouve la visite 3D ainsi que la réalité virtuelle. Néanmoins, il est opportun de vérifier que ce type de visite est autorisé au terme du mandat de vente. </w:t>
      </w:r>
    </w:p>
    <w:p w14:paraId="3163840E" w14:textId="77777777" w:rsidR="00140103" w:rsidRPr="0076247A" w:rsidRDefault="00140103" w:rsidP="00140103">
      <w:pPr>
        <w:spacing w:after="0"/>
        <w:jc w:val="both"/>
        <w:rPr>
          <w:rFonts w:ascii="Arial" w:hAnsi="Arial" w:cs="Arial"/>
          <w:sz w:val="22"/>
          <w:szCs w:val="22"/>
        </w:rPr>
      </w:pPr>
    </w:p>
    <w:p w14:paraId="14418292"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rPr>
        <w:t>La visite 3D d’un bien immobilier</w:t>
      </w:r>
    </w:p>
    <w:p w14:paraId="303AE91E"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La visite 3D est une nouvelle méthode de visite d’un bien immobilier (basée sur la 3D), qui permet aux acheteurs de découvrir une propriété en ligne, de manière virtuelle. Assez récente, cette technologie n’est pas encore tout à fait mature et le nombre de visites réalisées de cette façon reste assez marginal. D’ailleurs, la visite 3D est souvent complétée de photos et de vidéos, afin d’obtenir un aperçu 360 de ce à quoi ressemble un bien.</w:t>
      </w:r>
    </w:p>
    <w:p w14:paraId="5F0DE1B6" w14:textId="02225B36"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Pour autant, les usages évoluant rapidement, il y a fort à parier que dans les années à venir, cette nouvelle façon de visiter un appartement, une maison se démocratise. Pour utiliser la visite 3D dans le cadre d’une annonce immobilière, l’agent immobilier peut</w:t>
      </w:r>
      <w:r w:rsidR="00140103">
        <w:rPr>
          <w:rFonts w:ascii="Arial" w:hAnsi="Arial" w:cs="Arial"/>
          <w:sz w:val="22"/>
          <w:szCs w:val="22"/>
        </w:rPr>
        <w:t> </w:t>
      </w:r>
      <w:r w:rsidRPr="0076247A">
        <w:rPr>
          <w:rFonts w:ascii="Arial" w:hAnsi="Arial" w:cs="Arial"/>
          <w:sz w:val="22"/>
          <w:szCs w:val="22"/>
        </w:rPr>
        <w:t>:</w:t>
      </w:r>
    </w:p>
    <w:p w14:paraId="3298FDB3" w14:textId="77777777" w:rsidR="0076247A" w:rsidRPr="0076247A" w:rsidRDefault="0076247A" w:rsidP="00140103">
      <w:pPr>
        <w:numPr>
          <w:ilvl w:val="0"/>
          <w:numId w:val="13"/>
        </w:numPr>
        <w:spacing w:after="0"/>
        <w:jc w:val="both"/>
        <w:rPr>
          <w:rFonts w:ascii="Arial" w:hAnsi="Arial" w:cs="Arial"/>
          <w:sz w:val="22"/>
          <w:szCs w:val="22"/>
        </w:rPr>
      </w:pPr>
      <w:r w:rsidRPr="0076247A">
        <w:rPr>
          <w:rFonts w:ascii="Arial" w:hAnsi="Arial" w:cs="Arial"/>
          <w:sz w:val="22"/>
          <w:szCs w:val="22"/>
        </w:rPr>
        <w:t>Créer une visite 3D de la propriété en utilisant un logiciel spécialisé ou en faisant appel à un prestataire de services.</w:t>
      </w:r>
    </w:p>
    <w:p w14:paraId="32499C29" w14:textId="77777777" w:rsidR="0076247A" w:rsidRPr="0076247A" w:rsidRDefault="0076247A" w:rsidP="00140103">
      <w:pPr>
        <w:numPr>
          <w:ilvl w:val="0"/>
          <w:numId w:val="13"/>
        </w:numPr>
        <w:spacing w:after="0"/>
        <w:jc w:val="both"/>
        <w:rPr>
          <w:rFonts w:ascii="Arial" w:hAnsi="Arial" w:cs="Arial"/>
          <w:sz w:val="22"/>
          <w:szCs w:val="22"/>
        </w:rPr>
      </w:pPr>
      <w:r w:rsidRPr="0076247A">
        <w:rPr>
          <w:rFonts w:ascii="Arial" w:hAnsi="Arial" w:cs="Arial"/>
          <w:sz w:val="22"/>
          <w:szCs w:val="22"/>
        </w:rPr>
        <w:t>Ajouter la visite 3D à l’annonce immobilière en ligne, en l’intégrant à un site web ou en la partageant sur les réseaux sociaux.</w:t>
      </w:r>
    </w:p>
    <w:p w14:paraId="4CF8AC75" w14:textId="77777777" w:rsidR="0076247A" w:rsidRPr="0076247A" w:rsidRDefault="0076247A" w:rsidP="00140103">
      <w:pPr>
        <w:numPr>
          <w:ilvl w:val="0"/>
          <w:numId w:val="13"/>
        </w:numPr>
        <w:spacing w:after="0"/>
        <w:jc w:val="both"/>
        <w:rPr>
          <w:rFonts w:ascii="Arial" w:hAnsi="Arial" w:cs="Arial"/>
          <w:sz w:val="22"/>
          <w:szCs w:val="22"/>
        </w:rPr>
      </w:pPr>
      <w:r w:rsidRPr="0076247A">
        <w:rPr>
          <w:rFonts w:ascii="Arial" w:hAnsi="Arial" w:cs="Arial"/>
          <w:sz w:val="22"/>
          <w:szCs w:val="22"/>
        </w:rPr>
        <w:t>Utiliser la visite 3D pour aider les acheteurs à mieux comprendre la disposition de la propriété et à se faire une idée de l’espace disponible.</w:t>
      </w:r>
    </w:p>
    <w:p w14:paraId="7AFCDCFE" w14:textId="77777777" w:rsidR="0076247A" w:rsidRPr="0076247A" w:rsidRDefault="0076247A" w:rsidP="00140103">
      <w:pPr>
        <w:numPr>
          <w:ilvl w:val="0"/>
          <w:numId w:val="13"/>
        </w:numPr>
        <w:spacing w:after="0"/>
        <w:jc w:val="both"/>
        <w:rPr>
          <w:rFonts w:ascii="Arial" w:hAnsi="Arial" w:cs="Arial"/>
          <w:sz w:val="22"/>
          <w:szCs w:val="22"/>
        </w:rPr>
      </w:pPr>
      <w:r w:rsidRPr="0076247A">
        <w:rPr>
          <w:rFonts w:ascii="Arial" w:hAnsi="Arial" w:cs="Arial"/>
          <w:sz w:val="22"/>
          <w:szCs w:val="22"/>
        </w:rPr>
        <w:t>Inciter les acheteurs à utiliser la visite 3D en mettant en avant les avantages qu’elle offre comme la possibilité de voir la propriété de manière interactive et de se déplacer virtuellement dans les différentes pièces.</w:t>
      </w:r>
    </w:p>
    <w:p w14:paraId="51B6E9F8"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Outre l’aspect ludique, la visite 3D d’un bien immobilier présente d’autres avantages, dont celui de faire tomber les barrières géographiques. En effet, une personne intéressée par un bien, mais qui se trouve à des centaines de kilomètres, n’aura pas à se déplacer pour pouvoir découvrir le logement souhaité.</w:t>
      </w:r>
    </w:p>
    <w:p w14:paraId="00AD8C5D" w14:textId="77777777" w:rsidR="00140103" w:rsidRDefault="00140103" w:rsidP="0076247A">
      <w:pPr>
        <w:rPr>
          <w:rFonts w:ascii="Arial" w:hAnsi="Arial" w:cs="Arial"/>
          <w:b/>
          <w:bCs/>
          <w:sz w:val="22"/>
          <w:szCs w:val="22"/>
        </w:rPr>
      </w:pPr>
    </w:p>
    <w:p w14:paraId="05EC180E" w14:textId="09F11489" w:rsidR="0076247A" w:rsidRPr="0076247A" w:rsidRDefault="0076247A" w:rsidP="0076247A">
      <w:pPr>
        <w:rPr>
          <w:rFonts w:ascii="Arial" w:hAnsi="Arial" w:cs="Arial"/>
          <w:b/>
          <w:bCs/>
          <w:sz w:val="22"/>
          <w:szCs w:val="22"/>
        </w:rPr>
      </w:pPr>
      <w:r w:rsidRPr="0076247A">
        <w:rPr>
          <w:rFonts w:ascii="Arial" w:hAnsi="Arial" w:cs="Arial"/>
          <w:b/>
          <w:bCs/>
          <w:sz w:val="22"/>
          <w:szCs w:val="22"/>
        </w:rPr>
        <w:t>La visite virtuelle, une option ?</w:t>
      </w:r>
    </w:p>
    <w:p w14:paraId="4D6377F9"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lastRenderedPageBreak/>
        <w:t>La visite virtuelle immobilière peut être une alternative intéressante pour les acheteurs potentiels et les agents immobiliers. Cette technologie permet de découvrir une propriété de manière plus immersive que la 3D. </w:t>
      </w:r>
    </w:p>
    <w:p w14:paraId="7BFE6FB5"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Le casque de VR permet d’avoir un accès privilégié à un bien immobilier et de se déplacer dans la maison ou dans l’appartement. De quoi découvrir le bien en question, plus en profondeur.</w:t>
      </w:r>
    </w:p>
    <w:p w14:paraId="6B10744D"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Pour autant, cette technologie est contraignante pour les agences immobilières. En effet, ces dernières doivent investir dans un casque de réalité virtuelle et dans des outils de modélisation d’un bien. </w:t>
      </w:r>
    </w:p>
    <w:p w14:paraId="714AB06C"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Quid de la visite vidéo ?</w:t>
      </w:r>
    </w:p>
    <w:p w14:paraId="595F0237"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Une autre possibilité consiste à utiliser la vidéo ! Il s’agit d’un outil simple et rapide à mettre en place, puisqu’il suffit d’un smartphone pour filmer l’intérieur et l’extérieur du bien immobilier.</w:t>
      </w:r>
    </w:p>
    <w:p w14:paraId="2CE4CFDF"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La vidéo présente de nombreux avantages. Par exemple, on peut l’utiliser : </w:t>
      </w:r>
    </w:p>
    <w:p w14:paraId="61077A52" w14:textId="77777777" w:rsidR="0076247A" w:rsidRPr="0076247A" w:rsidRDefault="0076247A" w:rsidP="00140103">
      <w:pPr>
        <w:numPr>
          <w:ilvl w:val="0"/>
          <w:numId w:val="14"/>
        </w:numPr>
        <w:spacing w:after="0"/>
        <w:jc w:val="both"/>
        <w:rPr>
          <w:rFonts w:ascii="Arial" w:hAnsi="Arial" w:cs="Arial"/>
          <w:sz w:val="22"/>
          <w:szCs w:val="22"/>
        </w:rPr>
      </w:pPr>
      <w:r w:rsidRPr="0076247A">
        <w:rPr>
          <w:rFonts w:ascii="Arial" w:hAnsi="Arial" w:cs="Arial"/>
          <w:sz w:val="22"/>
          <w:szCs w:val="22"/>
        </w:rPr>
        <w:t>Pour donner aux acheteurs une meilleure idée de ce à quoi ressemble la propriété : une vidéo permet de montrer la propriété sous un angle différent et de donner aux acheteurs une idée de l’espace et de la disposition des pièces ;</w:t>
      </w:r>
    </w:p>
    <w:p w14:paraId="76EC9399" w14:textId="77777777" w:rsidR="0076247A" w:rsidRPr="0076247A" w:rsidRDefault="0076247A" w:rsidP="00140103">
      <w:pPr>
        <w:numPr>
          <w:ilvl w:val="0"/>
          <w:numId w:val="14"/>
        </w:numPr>
        <w:spacing w:after="0"/>
        <w:jc w:val="both"/>
        <w:rPr>
          <w:rFonts w:ascii="Arial" w:hAnsi="Arial" w:cs="Arial"/>
          <w:sz w:val="22"/>
          <w:szCs w:val="22"/>
        </w:rPr>
      </w:pPr>
      <w:r w:rsidRPr="0076247A">
        <w:rPr>
          <w:rFonts w:ascii="Arial" w:hAnsi="Arial" w:cs="Arial"/>
          <w:sz w:val="22"/>
          <w:szCs w:val="22"/>
        </w:rPr>
        <w:t>Pour attirer l’attention des acheteurs : une vidéo est plus engageante qu’une simple annonce avec des photos ! Elle se partage également beaucoup plus facilement, que ce soit par email, sur les réseaux sociaux ou en direct ;</w:t>
      </w:r>
    </w:p>
    <w:p w14:paraId="6CE73F6D" w14:textId="77777777" w:rsidR="0076247A" w:rsidRPr="0076247A" w:rsidRDefault="0076247A" w:rsidP="00140103">
      <w:pPr>
        <w:numPr>
          <w:ilvl w:val="0"/>
          <w:numId w:val="14"/>
        </w:numPr>
        <w:spacing w:after="0"/>
        <w:jc w:val="both"/>
        <w:rPr>
          <w:rFonts w:ascii="Arial" w:hAnsi="Arial" w:cs="Arial"/>
          <w:sz w:val="22"/>
          <w:szCs w:val="22"/>
        </w:rPr>
      </w:pPr>
      <w:r w:rsidRPr="0076247A">
        <w:rPr>
          <w:rFonts w:ascii="Arial" w:hAnsi="Arial" w:cs="Arial"/>
          <w:sz w:val="22"/>
          <w:szCs w:val="22"/>
        </w:rPr>
        <w:t>Pour montrer les atouts de la propriété de manière plus immersive : une vidéo permet de montrer la propriété en action, par exemple en mettant en avant les points de vue, les équipements ou les caractéristiques de la propriété. Elle permet également de découvrir l’extérieur, le jardin (s’il y en a un), l’état des murs, etc…</w:t>
      </w:r>
    </w:p>
    <w:p w14:paraId="7E7939B2" w14:textId="77777777" w:rsidR="0076247A" w:rsidRPr="0076247A" w:rsidRDefault="0076247A" w:rsidP="00140103">
      <w:pPr>
        <w:numPr>
          <w:ilvl w:val="0"/>
          <w:numId w:val="14"/>
        </w:numPr>
        <w:spacing w:after="0"/>
        <w:jc w:val="both"/>
        <w:rPr>
          <w:rFonts w:ascii="Arial" w:hAnsi="Arial" w:cs="Arial"/>
          <w:sz w:val="22"/>
          <w:szCs w:val="22"/>
        </w:rPr>
      </w:pPr>
      <w:r w:rsidRPr="0076247A">
        <w:rPr>
          <w:rFonts w:ascii="Arial" w:hAnsi="Arial" w:cs="Arial"/>
          <w:sz w:val="22"/>
          <w:szCs w:val="22"/>
        </w:rPr>
        <w:t>Pour montrer la propriété à des acheteurs qui ne peuvent pas se déplacer physiquement : une vidéo peut être un moyen pratique de montrer la propriété à des acheteurs qui ne peuvent pas se déplacer physiquement pour la visiter.</w:t>
      </w:r>
    </w:p>
    <w:p w14:paraId="0BA760AC" w14:textId="77777777" w:rsidR="0076247A" w:rsidRPr="0076247A" w:rsidRDefault="0076247A" w:rsidP="00140103">
      <w:pPr>
        <w:spacing w:after="0"/>
        <w:jc w:val="both"/>
        <w:rPr>
          <w:rFonts w:ascii="Arial" w:hAnsi="Arial" w:cs="Arial"/>
          <w:sz w:val="22"/>
          <w:szCs w:val="22"/>
        </w:rPr>
      </w:pPr>
      <w:r w:rsidRPr="0076247A">
        <w:rPr>
          <w:rFonts w:ascii="Arial" w:hAnsi="Arial" w:cs="Arial"/>
          <w:sz w:val="22"/>
          <w:szCs w:val="22"/>
        </w:rPr>
        <w:t>En bref, la vidéo est un atout de poids pour permettre aux investisseurs de découvrir un bien avant de se décider ou non, à écrire à l’agence en charge pour le découvrir directement de leurs propres yeux.</w:t>
      </w:r>
    </w:p>
    <w:p w14:paraId="7A5FDDF6" w14:textId="77777777" w:rsidR="00140103" w:rsidRDefault="00140103" w:rsidP="0076247A">
      <w:pPr>
        <w:rPr>
          <w:rFonts w:ascii="Arial" w:hAnsi="Arial" w:cs="Arial"/>
          <w:b/>
          <w:bCs/>
          <w:sz w:val="22"/>
          <w:szCs w:val="22"/>
        </w:rPr>
      </w:pPr>
    </w:p>
    <w:p w14:paraId="2062FB96" w14:textId="650B3793" w:rsidR="0076247A" w:rsidRPr="0076247A" w:rsidRDefault="0076247A" w:rsidP="0076247A">
      <w:pPr>
        <w:rPr>
          <w:rFonts w:ascii="Arial" w:hAnsi="Arial" w:cs="Arial"/>
          <w:b/>
          <w:bCs/>
          <w:sz w:val="22"/>
          <w:szCs w:val="22"/>
        </w:rPr>
      </w:pPr>
      <w:r w:rsidRPr="0076247A">
        <w:rPr>
          <w:rFonts w:ascii="Arial" w:hAnsi="Arial" w:cs="Arial"/>
          <w:b/>
          <w:bCs/>
          <w:sz w:val="22"/>
          <w:szCs w:val="22"/>
        </w:rPr>
        <w:t>Que faire en cas de VEFA ?</w:t>
      </w:r>
    </w:p>
    <w:p w14:paraId="105A613E" w14:textId="77777777" w:rsidR="0076247A" w:rsidRPr="0076247A" w:rsidRDefault="0076247A" w:rsidP="000C37FE">
      <w:pPr>
        <w:spacing w:after="0"/>
        <w:jc w:val="both"/>
        <w:rPr>
          <w:rFonts w:ascii="Arial" w:hAnsi="Arial" w:cs="Arial"/>
          <w:sz w:val="22"/>
          <w:szCs w:val="22"/>
        </w:rPr>
      </w:pPr>
      <w:r w:rsidRPr="0076247A">
        <w:rPr>
          <w:rFonts w:ascii="Arial" w:hAnsi="Arial" w:cs="Arial"/>
          <w:sz w:val="22"/>
          <w:szCs w:val="22"/>
        </w:rPr>
        <w:t>Là encore, le conseiller immobilier a des ressources à disposition. Outre la visite 3D après modélisation, il peut effectuer une “</w:t>
      </w:r>
      <w:proofErr w:type="spellStart"/>
      <w:r w:rsidRPr="0076247A">
        <w:rPr>
          <w:rFonts w:ascii="Arial" w:hAnsi="Arial" w:cs="Arial"/>
          <w:sz w:val="22"/>
          <w:szCs w:val="22"/>
        </w:rPr>
        <w:t>visite”sur</w:t>
      </w:r>
      <w:proofErr w:type="spellEnd"/>
      <w:r w:rsidRPr="0076247A">
        <w:rPr>
          <w:rFonts w:ascii="Arial" w:hAnsi="Arial" w:cs="Arial"/>
          <w:sz w:val="22"/>
          <w:szCs w:val="22"/>
        </w:rPr>
        <w:t xml:space="preserve"> plan ! Ce n’est certes pas le plus pratique, mais le plan détaille l’ensemble de la propriété, des pièces.</w:t>
      </w:r>
    </w:p>
    <w:p w14:paraId="76514064" w14:textId="77777777" w:rsidR="0076247A" w:rsidRPr="0076247A" w:rsidRDefault="0076247A" w:rsidP="000C37FE">
      <w:pPr>
        <w:spacing w:after="0"/>
        <w:jc w:val="both"/>
        <w:rPr>
          <w:rFonts w:ascii="Arial" w:hAnsi="Arial" w:cs="Arial"/>
          <w:sz w:val="22"/>
          <w:szCs w:val="22"/>
        </w:rPr>
      </w:pPr>
      <w:r w:rsidRPr="0076247A">
        <w:rPr>
          <w:rFonts w:ascii="Arial" w:hAnsi="Arial" w:cs="Arial"/>
          <w:sz w:val="22"/>
          <w:szCs w:val="22"/>
        </w:rPr>
        <w:t>Un plan peut également être utile pour montrer les différentes caractéristiques de la propriété, telles que les placards, les équipements ou pour aider les acheteurs à se faire une idée de l’espace de rangement disponible.</w:t>
      </w:r>
    </w:p>
    <w:p w14:paraId="2620375D" w14:textId="48EDF194" w:rsidR="0076247A" w:rsidRDefault="0076247A" w:rsidP="000C37FE">
      <w:pPr>
        <w:spacing w:after="0"/>
        <w:jc w:val="both"/>
        <w:rPr>
          <w:rFonts w:ascii="Arial" w:hAnsi="Arial" w:cs="Arial"/>
          <w:sz w:val="22"/>
          <w:szCs w:val="22"/>
        </w:rPr>
      </w:pPr>
      <w:r w:rsidRPr="0076247A">
        <w:rPr>
          <w:rFonts w:ascii="Arial" w:hAnsi="Arial" w:cs="Arial"/>
          <w:sz w:val="22"/>
          <w:szCs w:val="22"/>
        </w:rPr>
        <w:t>La “visite” sur plan est surtout utilisée dans le cadre d’une visite en </w:t>
      </w:r>
      <w:hyperlink r:id="rId14" w:history="1">
        <w:r w:rsidRPr="0076247A">
          <w:rPr>
            <w:rStyle w:val="Lienhypertexte"/>
            <w:rFonts w:ascii="Arial" w:hAnsi="Arial" w:cs="Arial"/>
            <w:color w:val="auto"/>
            <w:sz w:val="22"/>
            <w:szCs w:val="22"/>
            <w:u w:val="none"/>
          </w:rPr>
          <w:t>VEFA</w:t>
        </w:r>
      </w:hyperlink>
      <w:r w:rsidRPr="0076247A">
        <w:rPr>
          <w:rFonts w:ascii="Arial" w:hAnsi="Arial" w:cs="Arial"/>
          <w:sz w:val="22"/>
          <w:szCs w:val="22"/>
        </w:rPr>
        <w:t>. Lorsque le bien immobilier n’est pas encore terminé, il s’agit d’une des quelques solutions à disposition (en plus de la 3D donc et de l’appartement témoin).</w:t>
      </w:r>
      <w:r w:rsidR="00F24E48">
        <w:rPr>
          <w:rFonts w:ascii="Arial" w:hAnsi="Arial" w:cs="Arial"/>
          <w:sz w:val="22"/>
          <w:szCs w:val="22"/>
        </w:rPr>
        <w:t xml:space="preserve"> […]</w:t>
      </w:r>
    </w:p>
    <w:p w14:paraId="1825ACA2" w14:textId="77777777" w:rsidR="000C37FE" w:rsidRPr="0076247A" w:rsidRDefault="000C37FE" w:rsidP="000C37FE">
      <w:pPr>
        <w:spacing w:after="0"/>
        <w:jc w:val="both"/>
        <w:rPr>
          <w:rFonts w:ascii="Arial" w:hAnsi="Arial" w:cs="Arial"/>
          <w:sz w:val="22"/>
          <w:szCs w:val="22"/>
        </w:rPr>
      </w:pPr>
    </w:p>
    <w:p w14:paraId="4FA0959B" w14:textId="33AE530A" w:rsidR="0076247A" w:rsidRPr="00632907" w:rsidRDefault="0076247A">
      <w:pPr>
        <w:rPr>
          <w:rFonts w:ascii="Arial" w:hAnsi="Arial" w:cs="Arial"/>
          <w:sz w:val="22"/>
          <w:szCs w:val="22"/>
        </w:rPr>
      </w:pPr>
      <w:hyperlink r:id="rId15" w:history="1">
        <w:r w:rsidRPr="00632907">
          <w:rPr>
            <w:rStyle w:val="Lienhypertexte"/>
            <w:rFonts w:ascii="Arial" w:hAnsi="Arial" w:cs="Arial"/>
            <w:color w:val="auto"/>
            <w:sz w:val="22"/>
            <w:szCs w:val="22"/>
            <w:u w:val="none"/>
          </w:rPr>
          <w:t>www.join-iad.fr</w:t>
        </w:r>
      </w:hyperlink>
    </w:p>
    <w:p w14:paraId="689AF97A" w14:textId="77777777" w:rsidR="00F24E48" w:rsidRDefault="00F24E48">
      <w:pPr>
        <w:rPr>
          <w:rFonts w:ascii="Arial" w:hAnsi="Arial" w:cs="Arial"/>
          <w:sz w:val="22"/>
          <w:szCs w:val="22"/>
        </w:rPr>
      </w:pPr>
    </w:p>
    <w:p w14:paraId="310C74CC" w14:textId="77777777" w:rsidR="00632907" w:rsidRPr="00632907" w:rsidRDefault="00242929" w:rsidP="00632907">
      <w:pPr>
        <w:pStyle w:val="Paragraphedeliste"/>
        <w:numPr>
          <w:ilvl w:val="1"/>
          <w:numId w:val="1"/>
        </w:num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632907">
        <w:rPr>
          <w:rFonts w:ascii="Arial" w:hAnsi="Arial" w:cs="Arial"/>
          <w:b/>
          <w:bCs/>
          <w:sz w:val="22"/>
          <w:szCs w:val="22"/>
        </w:rPr>
        <w:t>Quels outils et supports un conseiller immobilier peut-il utiliser pour mettre en valeur un bien et attirer des acheteurs potentiels ? Donnez au moins cinq exemples cités dans le texte.</w:t>
      </w:r>
    </w:p>
    <w:p w14:paraId="0128222B" w14:textId="77777777" w:rsidR="00632907" w:rsidRPr="00632907" w:rsidRDefault="00242929" w:rsidP="00632907">
      <w:pPr>
        <w:pStyle w:val="Paragraphedeliste"/>
        <w:numPr>
          <w:ilvl w:val="1"/>
          <w:numId w:val="1"/>
        </w:num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632907">
        <w:rPr>
          <w:rFonts w:ascii="Arial" w:hAnsi="Arial" w:cs="Arial"/>
          <w:b/>
          <w:bCs/>
          <w:sz w:val="22"/>
          <w:szCs w:val="22"/>
        </w:rPr>
        <w:t>Pourquoi la retouche des photos doit-elle être faite avec précaution ? Quels risques le conseiller immobilier encourt-il en cas de retouche trompeuse ?</w:t>
      </w:r>
    </w:p>
    <w:p w14:paraId="56DA5D05" w14:textId="140439BF" w:rsidR="00242929" w:rsidRPr="00632907" w:rsidRDefault="00242929" w:rsidP="00632907">
      <w:pPr>
        <w:pStyle w:val="Paragraphedeliste"/>
        <w:numPr>
          <w:ilvl w:val="1"/>
          <w:numId w:val="1"/>
        </w:num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632907">
        <w:rPr>
          <w:rFonts w:ascii="Arial" w:hAnsi="Arial" w:cs="Arial"/>
          <w:b/>
          <w:bCs/>
          <w:sz w:val="22"/>
          <w:szCs w:val="22"/>
        </w:rPr>
        <w:t>Comparez les avantages et les limites des visites 3D, virtuelles et vidéos. Dans quels contextes chacune de ces technologies est-elle particulièrement utile ?</w:t>
      </w:r>
    </w:p>
    <w:p w14:paraId="068D0AF7" w14:textId="77777777" w:rsidR="00D52900" w:rsidRDefault="00D52900">
      <w:pPr>
        <w:rPr>
          <w:rFonts w:ascii="Arial" w:hAnsi="Arial" w:cs="Arial"/>
          <w:sz w:val="22"/>
          <w:szCs w:val="22"/>
        </w:rPr>
      </w:pPr>
    </w:p>
    <w:p w14:paraId="5E28FAEF" w14:textId="004732C4" w:rsidR="0076247A" w:rsidRPr="0076247A" w:rsidRDefault="00AA2173" w:rsidP="0076247A">
      <w:pPr>
        <w:rPr>
          <w:rFonts w:ascii="Arial" w:hAnsi="Arial" w:cs="Arial"/>
          <w:b/>
          <w:bCs/>
          <w:sz w:val="28"/>
          <w:szCs w:val="28"/>
          <w:u w:val="single"/>
        </w:rPr>
      </w:pPr>
      <w:r w:rsidRPr="00AA2173">
        <w:rPr>
          <w:rFonts w:ascii="Arial" w:hAnsi="Arial" w:cs="Arial"/>
          <w:b/>
          <w:bCs/>
          <w:sz w:val="28"/>
          <w:szCs w:val="28"/>
          <w:highlight w:val="yellow"/>
          <w:u w:val="single"/>
        </w:rPr>
        <w:lastRenderedPageBreak/>
        <w:t xml:space="preserve">ANNEXE 4 : </w:t>
      </w:r>
      <w:r w:rsidR="0076247A" w:rsidRPr="0076247A">
        <w:rPr>
          <w:rFonts w:ascii="Arial" w:hAnsi="Arial" w:cs="Arial"/>
          <w:b/>
          <w:bCs/>
          <w:sz w:val="28"/>
          <w:szCs w:val="28"/>
          <w:highlight w:val="yellow"/>
          <w:u w:val="single"/>
        </w:rPr>
        <w:t>Nos conseils pour organiser des visites immobilières réussies</w:t>
      </w:r>
    </w:p>
    <w:p w14:paraId="76BD6848" w14:textId="46E9DF4B" w:rsidR="0076247A" w:rsidRPr="0076247A" w:rsidRDefault="00D52900" w:rsidP="0076247A">
      <w:pPr>
        <w:rPr>
          <w:rFonts w:ascii="Arial" w:hAnsi="Arial" w:cs="Arial"/>
          <w:sz w:val="22"/>
          <w:szCs w:val="22"/>
        </w:rPr>
      </w:pPr>
      <w:r>
        <w:rPr>
          <w:rFonts w:ascii="Arial" w:hAnsi="Arial" w:cs="Arial"/>
          <w:sz w:val="22"/>
          <w:szCs w:val="22"/>
        </w:rPr>
        <w:t>[…]</w:t>
      </w:r>
    </w:p>
    <w:p w14:paraId="5B568BB0"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u w:val="single"/>
        </w:rPr>
        <w:t>Un bien immobilier impeccable</w:t>
      </w:r>
    </w:p>
    <w:p w14:paraId="2239D0C1" w14:textId="77777777" w:rsidR="0076247A" w:rsidRPr="0076247A" w:rsidRDefault="0076247A" w:rsidP="00D52900">
      <w:pPr>
        <w:spacing w:after="0"/>
        <w:jc w:val="both"/>
        <w:rPr>
          <w:rFonts w:ascii="Arial" w:hAnsi="Arial" w:cs="Arial"/>
          <w:sz w:val="22"/>
          <w:szCs w:val="22"/>
        </w:rPr>
      </w:pPr>
      <w:r w:rsidRPr="0076247A">
        <w:rPr>
          <w:rFonts w:ascii="Arial" w:hAnsi="Arial" w:cs="Arial"/>
          <w:sz w:val="22"/>
          <w:szCs w:val="22"/>
        </w:rPr>
        <w:t>Avant toute visite, assurez-vous auprès du vendeur ou du propriétaire bailleur si nécessaire, que le logement est en parfait état de propreté et de rangement. Il est important de communiquer aux occupants du logement la nécessité d’effectuer un nettoyage approfondi et un rangement efficace avant chaque visite. Il s’agit de l’une des conditions sine qua non pour que les visiteurs parviennent à s’y projeter et s’y sentent bien, pour éventuellement envisager de s’y installer.</w:t>
      </w:r>
    </w:p>
    <w:p w14:paraId="1F0A5295" w14:textId="77777777" w:rsidR="0076247A" w:rsidRDefault="0076247A" w:rsidP="00D52900">
      <w:pPr>
        <w:spacing w:after="0"/>
        <w:jc w:val="both"/>
        <w:rPr>
          <w:rFonts w:ascii="Arial" w:hAnsi="Arial" w:cs="Arial"/>
          <w:sz w:val="22"/>
          <w:szCs w:val="22"/>
        </w:rPr>
      </w:pPr>
      <w:r w:rsidRPr="0076247A">
        <w:rPr>
          <w:rFonts w:ascii="Arial" w:hAnsi="Arial" w:cs="Arial"/>
          <w:sz w:val="22"/>
          <w:szCs w:val="22"/>
        </w:rPr>
        <w:t>Cela inclut idéalement le nettoyage complet du logement, la réparation d’éventuels défauts visibles le rangement des espaces désordonnés et la dépersonnalisation des lieux au maximum. Une propriété propre et bien entretenue donnera une meilleure impression aux acheteurs potentiels et augmentera les chances de la vendre ou de la louer. Communiquez en amont avec le vendeur ou le propriétaire bailleur, dès la signature du mandat, pour qu’il coopère dans ce sens et qu’il sache qu’il devra remplir cette mission avant chaque visite pour que ces dernières aboutissent.</w:t>
      </w:r>
    </w:p>
    <w:p w14:paraId="4043BB3B" w14:textId="77777777" w:rsidR="00D52900" w:rsidRPr="0076247A" w:rsidRDefault="00D52900" w:rsidP="00D52900">
      <w:pPr>
        <w:spacing w:after="0"/>
        <w:jc w:val="both"/>
        <w:rPr>
          <w:rFonts w:ascii="Arial" w:hAnsi="Arial" w:cs="Arial"/>
          <w:sz w:val="22"/>
          <w:szCs w:val="22"/>
        </w:rPr>
      </w:pPr>
    </w:p>
    <w:p w14:paraId="6A0EE921"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u w:val="single"/>
        </w:rPr>
        <w:t>Planifiez un ordre de visite</w:t>
      </w:r>
    </w:p>
    <w:p w14:paraId="5912905F" w14:textId="77777777" w:rsidR="0076247A" w:rsidRPr="0076247A" w:rsidRDefault="0076247A" w:rsidP="00D52900">
      <w:pPr>
        <w:spacing w:after="0"/>
        <w:jc w:val="both"/>
        <w:rPr>
          <w:rFonts w:ascii="Arial" w:hAnsi="Arial" w:cs="Arial"/>
          <w:sz w:val="22"/>
          <w:szCs w:val="22"/>
        </w:rPr>
      </w:pPr>
      <w:r w:rsidRPr="0076247A">
        <w:rPr>
          <w:rFonts w:ascii="Arial" w:hAnsi="Arial" w:cs="Arial"/>
          <w:sz w:val="22"/>
          <w:szCs w:val="22"/>
        </w:rPr>
        <w:t>Il n’y a pas de règle concernant l’ordre à suivre pour faire visiter un bien immobilier, mais il peut être utile de mettre en place un itinéraire logique. Il est important de donner une impression de fluidité et de simplicité durant la visite du logement, car cela permet de ne pas donner l’impression qu’une maison grande engendre de la confusion, ou qu’une maison petite est trop étriquée.</w:t>
      </w:r>
    </w:p>
    <w:p w14:paraId="3839703E" w14:textId="77777777" w:rsidR="0076247A" w:rsidRDefault="0076247A" w:rsidP="00D52900">
      <w:pPr>
        <w:spacing w:after="0"/>
        <w:jc w:val="both"/>
        <w:rPr>
          <w:rFonts w:ascii="Arial" w:hAnsi="Arial" w:cs="Arial"/>
          <w:sz w:val="22"/>
          <w:szCs w:val="22"/>
        </w:rPr>
      </w:pPr>
      <w:r w:rsidRPr="0076247A">
        <w:rPr>
          <w:rFonts w:ascii="Arial" w:hAnsi="Arial" w:cs="Arial"/>
          <w:sz w:val="22"/>
          <w:szCs w:val="22"/>
        </w:rPr>
        <w:t>Commencez donc par l’intérieur ou l’extérieur en explorant chaque partie une à une, et lorsque vous êtes à l’intérieur du logement, commencez en priorité par les pièces principales, comme la cuisine, le séjour, la salle à manger. Poursuivez par les chambres et la salle de bain avant de revenir à la pièce principale afin de laisser la meilleure image possible avant le départ des visiteurs. Vous pouvez aussi terminer par les annexes comme les garages et sous-sols afin de démontrer le potentiel du logement, en termes d’espace supplémentaire et d’opportunités de rangement.</w:t>
      </w:r>
    </w:p>
    <w:p w14:paraId="25926E12" w14:textId="77777777" w:rsidR="00D52900" w:rsidRPr="0076247A" w:rsidRDefault="00D52900" w:rsidP="00D52900">
      <w:pPr>
        <w:spacing w:after="0"/>
        <w:jc w:val="both"/>
        <w:rPr>
          <w:rFonts w:ascii="Arial" w:hAnsi="Arial" w:cs="Arial"/>
          <w:sz w:val="22"/>
          <w:szCs w:val="22"/>
        </w:rPr>
      </w:pPr>
    </w:p>
    <w:p w14:paraId="0E93CB4D"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u w:val="single"/>
        </w:rPr>
        <w:t>Mettez en valeur les points forts du logement</w:t>
      </w:r>
    </w:p>
    <w:p w14:paraId="56EAF51B" w14:textId="77777777" w:rsidR="0076247A" w:rsidRDefault="0076247A" w:rsidP="00F618A1">
      <w:pPr>
        <w:spacing w:after="0"/>
        <w:jc w:val="both"/>
        <w:rPr>
          <w:rFonts w:ascii="Arial" w:hAnsi="Arial" w:cs="Arial"/>
          <w:sz w:val="22"/>
          <w:szCs w:val="22"/>
        </w:rPr>
      </w:pPr>
      <w:r w:rsidRPr="0076247A">
        <w:rPr>
          <w:rFonts w:ascii="Arial" w:hAnsi="Arial" w:cs="Arial"/>
          <w:sz w:val="22"/>
          <w:szCs w:val="22"/>
        </w:rPr>
        <w:t xml:space="preserve">Chaque propriété arbore ses points fort singuliers, qu’il s’agisse par exemple d’une vue panoramique, d’une architecture remarquable, d’un aménagement paysager particulier, d’un agencement idéal, d’un terrain </w:t>
      </w:r>
      <w:proofErr w:type="spellStart"/>
      <w:r w:rsidRPr="0076247A">
        <w:rPr>
          <w:rFonts w:ascii="Arial" w:hAnsi="Arial" w:cs="Arial"/>
          <w:sz w:val="22"/>
          <w:szCs w:val="22"/>
        </w:rPr>
        <w:t>piscinable</w:t>
      </w:r>
      <w:proofErr w:type="spellEnd"/>
      <w:r w:rsidRPr="0076247A">
        <w:rPr>
          <w:rFonts w:ascii="Arial" w:hAnsi="Arial" w:cs="Arial"/>
          <w:sz w:val="22"/>
          <w:szCs w:val="22"/>
        </w:rPr>
        <w:t>, ou encore d’une implantation dans un secteur idéal, etc. Mettez en valeur ces caractéristiques lors de la visite en attirant l’attention des acheteurs potentiels sur ces éléments tout au long de l’entrevue.</w:t>
      </w:r>
    </w:p>
    <w:p w14:paraId="72F5325C" w14:textId="77777777" w:rsidR="00F618A1" w:rsidRPr="0076247A" w:rsidRDefault="00F618A1" w:rsidP="00F618A1">
      <w:pPr>
        <w:spacing w:after="0"/>
        <w:jc w:val="both"/>
        <w:rPr>
          <w:rFonts w:ascii="Arial" w:hAnsi="Arial" w:cs="Arial"/>
          <w:sz w:val="22"/>
          <w:szCs w:val="22"/>
        </w:rPr>
      </w:pPr>
    </w:p>
    <w:p w14:paraId="0EC9E620"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u w:val="single"/>
        </w:rPr>
        <w:t>Adoptez une communication efficace</w:t>
      </w:r>
    </w:p>
    <w:p w14:paraId="728E20E1" w14:textId="77777777" w:rsidR="0076247A" w:rsidRDefault="0076247A" w:rsidP="00F618A1">
      <w:pPr>
        <w:spacing w:after="0"/>
        <w:jc w:val="both"/>
        <w:rPr>
          <w:rFonts w:ascii="Arial" w:hAnsi="Arial" w:cs="Arial"/>
          <w:sz w:val="22"/>
          <w:szCs w:val="22"/>
        </w:rPr>
      </w:pPr>
      <w:r w:rsidRPr="0076247A">
        <w:rPr>
          <w:rFonts w:ascii="Arial" w:hAnsi="Arial" w:cs="Arial"/>
          <w:sz w:val="22"/>
          <w:szCs w:val="22"/>
        </w:rPr>
        <w:t>La </w:t>
      </w:r>
      <w:hyperlink r:id="rId16" w:tgtFrame="_blank" w:history="1">
        <w:r w:rsidRPr="0076247A">
          <w:rPr>
            <w:rStyle w:val="Lienhypertexte"/>
            <w:rFonts w:ascii="Arial" w:hAnsi="Arial" w:cs="Arial"/>
            <w:color w:val="auto"/>
            <w:sz w:val="22"/>
            <w:szCs w:val="22"/>
            <w:u w:val="none"/>
          </w:rPr>
          <w:t>communication est très importante</w:t>
        </w:r>
      </w:hyperlink>
      <w:r w:rsidRPr="0076247A">
        <w:rPr>
          <w:rFonts w:ascii="Arial" w:hAnsi="Arial" w:cs="Arial"/>
          <w:sz w:val="22"/>
          <w:szCs w:val="22"/>
        </w:rPr>
        <w:t> pour des visites réussies. Commencez par vous montrer réactif aux demandes de renseignements et aux prises de rendez-vous. Une réponse rapide montre votre sérieux et maintient l’intérêt des potentiels acheteurs.</w:t>
      </w:r>
    </w:p>
    <w:p w14:paraId="00D6F8E6" w14:textId="77777777" w:rsidR="00F618A1" w:rsidRPr="0076247A" w:rsidRDefault="00F618A1" w:rsidP="00F618A1">
      <w:pPr>
        <w:spacing w:after="0"/>
        <w:jc w:val="both"/>
        <w:rPr>
          <w:rFonts w:ascii="Arial" w:hAnsi="Arial" w:cs="Arial"/>
          <w:sz w:val="22"/>
          <w:szCs w:val="22"/>
        </w:rPr>
      </w:pPr>
    </w:p>
    <w:p w14:paraId="51904DF9" w14:textId="77777777" w:rsidR="0076247A" w:rsidRPr="0076247A" w:rsidRDefault="0076247A" w:rsidP="0076247A">
      <w:pPr>
        <w:rPr>
          <w:rFonts w:ascii="Arial" w:hAnsi="Arial" w:cs="Arial"/>
          <w:b/>
          <w:bCs/>
          <w:sz w:val="22"/>
          <w:szCs w:val="22"/>
          <w:u w:val="single"/>
        </w:rPr>
      </w:pPr>
      <w:r w:rsidRPr="0076247A">
        <w:rPr>
          <w:rFonts w:ascii="Arial" w:hAnsi="Arial" w:cs="Arial"/>
          <w:b/>
          <w:bCs/>
          <w:sz w:val="22"/>
          <w:szCs w:val="22"/>
          <w:u w:val="single"/>
        </w:rPr>
        <w:t>Organisez les visites de manière efficace, en proposant plusieurs créneaux horaires.</w:t>
      </w:r>
    </w:p>
    <w:p w14:paraId="280C3B93" w14:textId="77777777" w:rsidR="0076247A" w:rsidRPr="0076247A" w:rsidRDefault="0076247A" w:rsidP="00F618A1">
      <w:pPr>
        <w:spacing w:after="0"/>
        <w:jc w:val="both"/>
        <w:rPr>
          <w:rFonts w:ascii="Arial" w:hAnsi="Arial" w:cs="Arial"/>
          <w:sz w:val="22"/>
          <w:szCs w:val="22"/>
        </w:rPr>
      </w:pPr>
      <w:r w:rsidRPr="0076247A">
        <w:rPr>
          <w:rFonts w:ascii="Arial" w:hAnsi="Arial" w:cs="Arial"/>
          <w:sz w:val="22"/>
          <w:szCs w:val="22"/>
        </w:rPr>
        <w:t>N’oubliez pas d’être parfaitement informé(e) sur le bien afin d’être capable de répondre à toutes les questions que les visiteurs pourraient avoir au sujet du logement. Renseignez-vous en amont sur tous les aspects de ce dernier, y compris son historique de construction, ses équipements, les services et commodités présents dans le quartier, les aspects liés à la copropriété le cas échéant, etc. Être bien informé va renforcer la confiance de vos clients en votre professionnalisme et en votre expertise.</w:t>
      </w:r>
    </w:p>
    <w:p w14:paraId="78564260" w14:textId="77777777" w:rsidR="0076247A" w:rsidRDefault="0076247A" w:rsidP="00F618A1">
      <w:pPr>
        <w:spacing w:after="0"/>
        <w:jc w:val="both"/>
        <w:rPr>
          <w:rFonts w:ascii="Arial" w:hAnsi="Arial" w:cs="Arial"/>
          <w:sz w:val="22"/>
          <w:szCs w:val="22"/>
        </w:rPr>
      </w:pPr>
      <w:r w:rsidRPr="0076247A">
        <w:rPr>
          <w:rFonts w:ascii="Arial" w:hAnsi="Arial" w:cs="Arial"/>
          <w:sz w:val="22"/>
          <w:szCs w:val="22"/>
        </w:rPr>
        <w:lastRenderedPageBreak/>
        <w:t>Enfin, montrez-vous chaleureux et disponible pour répondre à toutes les questions car une bonne interaction avec les visiteurs peut faire la différence. Soyez ouvert et transparent concernant les aspects du bien immobilier, tout en mettant en avant ses qualités et son potentiel.</w:t>
      </w:r>
    </w:p>
    <w:p w14:paraId="60064C01" w14:textId="77777777" w:rsidR="00F618A1" w:rsidRPr="0076247A" w:rsidRDefault="00F618A1" w:rsidP="00F618A1">
      <w:pPr>
        <w:spacing w:after="0"/>
        <w:jc w:val="both"/>
        <w:rPr>
          <w:rFonts w:ascii="Arial" w:hAnsi="Arial" w:cs="Arial"/>
          <w:sz w:val="22"/>
          <w:szCs w:val="22"/>
        </w:rPr>
      </w:pPr>
    </w:p>
    <w:p w14:paraId="203D641F" w14:textId="77777777" w:rsidR="0076247A" w:rsidRPr="0076247A" w:rsidRDefault="0076247A" w:rsidP="0076247A">
      <w:pPr>
        <w:rPr>
          <w:rFonts w:ascii="Arial" w:hAnsi="Arial" w:cs="Arial"/>
          <w:b/>
          <w:bCs/>
          <w:sz w:val="22"/>
          <w:szCs w:val="22"/>
        </w:rPr>
      </w:pPr>
      <w:r w:rsidRPr="0076247A">
        <w:rPr>
          <w:rFonts w:ascii="Arial" w:hAnsi="Arial" w:cs="Arial"/>
          <w:b/>
          <w:bCs/>
          <w:sz w:val="22"/>
          <w:szCs w:val="22"/>
          <w:u w:val="single"/>
        </w:rPr>
        <w:t>N’oubliez pas le suivi post-visite</w:t>
      </w:r>
    </w:p>
    <w:p w14:paraId="6E36CDDA" w14:textId="77777777" w:rsidR="0076247A" w:rsidRPr="0076247A" w:rsidRDefault="0076247A" w:rsidP="00F618A1">
      <w:pPr>
        <w:spacing w:after="0"/>
        <w:jc w:val="both"/>
        <w:rPr>
          <w:rFonts w:ascii="Arial" w:hAnsi="Arial" w:cs="Arial"/>
          <w:sz w:val="22"/>
          <w:szCs w:val="22"/>
        </w:rPr>
      </w:pPr>
      <w:r w:rsidRPr="0076247A">
        <w:rPr>
          <w:rFonts w:ascii="Arial" w:hAnsi="Arial" w:cs="Arial"/>
          <w:sz w:val="22"/>
          <w:szCs w:val="22"/>
        </w:rPr>
        <w:t>Outre le moment de la visite, il est judicieux de demander un retour à l’issue de celle-ci. Après la visite, n’hésitez pas à demander leur avis et leur impression aux visiteurs, que ce soit à l’égard du bien immobilier qu’ils ont visité, mais également leur impression à votre égard. Cela vous permettra d’ajuster éventuellement </w:t>
      </w:r>
      <w:hyperlink r:id="rId17" w:tgtFrame="_blank" w:history="1">
        <w:r w:rsidRPr="0076247A">
          <w:rPr>
            <w:rStyle w:val="Lienhypertexte"/>
            <w:rFonts w:ascii="Arial" w:hAnsi="Arial" w:cs="Arial"/>
            <w:color w:val="auto"/>
            <w:sz w:val="22"/>
            <w:szCs w:val="22"/>
            <w:u w:val="none"/>
          </w:rPr>
          <w:t>votre stratégie</w:t>
        </w:r>
      </w:hyperlink>
      <w:r w:rsidRPr="0076247A">
        <w:rPr>
          <w:rFonts w:ascii="Arial" w:hAnsi="Arial" w:cs="Arial"/>
          <w:sz w:val="22"/>
          <w:szCs w:val="22"/>
        </w:rPr>
        <w:t> si nécessaire et de répondre à d’éventuelles objections.</w:t>
      </w:r>
    </w:p>
    <w:p w14:paraId="4784272B" w14:textId="77777777" w:rsidR="0076247A" w:rsidRDefault="0076247A" w:rsidP="00F618A1">
      <w:pPr>
        <w:spacing w:after="0"/>
        <w:jc w:val="both"/>
        <w:rPr>
          <w:rFonts w:ascii="Arial" w:hAnsi="Arial" w:cs="Arial"/>
          <w:sz w:val="22"/>
          <w:szCs w:val="22"/>
        </w:rPr>
      </w:pPr>
      <w:r w:rsidRPr="0076247A">
        <w:rPr>
          <w:rFonts w:ascii="Arial" w:hAnsi="Arial" w:cs="Arial"/>
          <w:sz w:val="22"/>
          <w:szCs w:val="22"/>
        </w:rPr>
        <w:t>Restez également en contact si un visiteur a montré un intérêt particulier, en envoyant par exemple des informations complémentaires ou en le relançant poliment après quelques jours sans nouvelles. Soyez pro-actif en proposant éventuellement une contre-visite si vous sentez que le prospect n’a pas été insensible au bien.</w:t>
      </w:r>
    </w:p>
    <w:p w14:paraId="1B73CD39" w14:textId="77777777" w:rsidR="00F618A1" w:rsidRPr="0076247A" w:rsidRDefault="00F618A1" w:rsidP="00F618A1">
      <w:pPr>
        <w:spacing w:after="0"/>
        <w:jc w:val="both"/>
        <w:rPr>
          <w:rFonts w:ascii="Arial" w:hAnsi="Arial" w:cs="Arial"/>
          <w:sz w:val="22"/>
          <w:szCs w:val="22"/>
        </w:rPr>
      </w:pPr>
    </w:p>
    <w:p w14:paraId="58284889" w14:textId="13ACD811" w:rsidR="0076247A" w:rsidRDefault="0076247A" w:rsidP="00F618A1">
      <w:pPr>
        <w:spacing w:after="0"/>
        <w:jc w:val="both"/>
        <w:rPr>
          <w:rFonts w:ascii="Arial" w:hAnsi="Arial" w:cs="Arial"/>
          <w:sz w:val="22"/>
          <w:szCs w:val="22"/>
        </w:rPr>
      </w:pPr>
      <w:r w:rsidRPr="00F618A1">
        <w:rPr>
          <w:rFonts w:ascii="Arial" w:hAnsi="Arial" w:cs="Arial"/>
          <w:sz w:val="22"/>
          <w:szCs w:val="22"/>
        </w:rPr>
        <w:t>pro-seloger.com</w:t>
      </w:r>
    </w:p>
    <w:p w14:paraId="1775610F" w14:textId="77777777" w:rsidR="00F618A1" w:rsidRDefault="00F618A1" w:rsidP="00F618A1">
      <w:pPr>
        <w:spacing w:after="0"/>
        <w:jc w:val="both"/>
        <w:rPr>
          <w:rFonts w:ascii="Arial" w:hAnsi="Arial" w:cs="Arial"/>
          <w:sz w:val="22"/>
          <w:szCs w:val="22"/>
        </w:rPr>
      </w:pPr>
    </w:p>
    <w:p w14:paraId="5BBF649C" w14:textId="77777777" w:rsidR="008237A5" w:rsidRPr="008237A5" w:rsidRDefault="00242929" w:rsidP="008237A5">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8237A5">
        <w:rPr>
          <w:rFonts w:ascii="Arial" w:hAnsi="Arial" w:cs="Arial"/>
          <w:b/>
          <w:bCs/>
          <w:sz w:val="22"/>
          <w:szCs w:val="22"/>
        </w:rPr>
        <w:t>Quels préparatifs un agent immobilier doit-il réaliser avant une visite pour maximiser l’impact sur les acheteurs ou locataires potentiels ? Citez les éléments mentionnés dans le texte.</w:t>
      </w:r>
    </w:p>
    <w:p w14:paraId="07BC486F" w14:textId="77777777" w:rsidR="008237A5" w:rsidRPr="008237A5" w:rsidRDefault="00242929" w:rsidP="008237A5">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8237A5">
        <w:rPr>
          <w:rFonts w:ascii="Arial" w:hAnsi="Arial" w:cs="Arial"/>
          <w:b/>
          <w:bCs/>
          <w:sz w:val="22"/>
          <w:szCs w:val="22"/>
        </w:rPr>
        <w:t>Explique comment l’agent doit organiser l’ordre des pièces et des espaces lors d’une visite. Pourquoi cette organisation est-elle importante pour l’impression laissée aux visiteurs ?</w:t>
      </w:r>
    </w:p>
    <w:p w14:paraId="77EE2834" w14:textId="13F3B6E6" w:rsidR="00242929" w:rsidRPr="008237A5" w:rsidRDefault="00242929" w:rsidP="008237A5">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8237A5">
        <w:rPr>
          <w:rFonts w:ascii="Arial" w:hAnsi="Arial" w:cs="Arial"/>
          <w:b/>
          <w:bCs/>
          <w:sz w:val="22"/>
          <w:szCs w:val="22"/>
        </w:rPr>
        <w:t>Pourquoi le suivi post-visite est-il essentiel ? Donnez des exemples de pratiques recommandées pour maintenir l’intérêt des prospects et ajuster sa stratégie.</w:t>
      </w:r>
    </w:p>
    <w:p w14:paraId="199DD777" w14:textId="77777777" w:rsidR="00242929" w:rsidRDefault="00242929" w:rsidP="00F618A1">
      <w:pPr>
        <w:spacing w:after="0"/>
        <w:jc w:val="both"/>
        <w:rPr>
          <w:rFonts w:ascii="Arial" w:hAnsi="Arial" w:cs="Arial"/>
          <w:sz w:val="22"/>
          <w:szCs w:val="22"/>
        </w:rPr>
      </w:pPr>
    </w:p>
    <w:p w14:paraId="1E77F8EC" w14:textId="77777777" w:rsidR="00F618A1" w:rsidRPr="00F618A1" w:rsidRDefault="00F618A1" w:rsidP="00F618A1">
      <w:pPr>
        <w:spacing w:after="0"/>
        <w:jc w:val="both"/>
        <w:rPr>
          <w:rFonts w:ascii="Arial" w:hAnsi="Arial" w:cs="Arial"/>
          <w:sz w:val="22"/>
          <w:szCs w:val="22"/>
        </w:rPr>
      </w:pPr>
    </w:p>
    <w:p w14:paraId="377F3A32" w14:textId="4C034F99" w:rsidR="0076247A" w:rsidRPr="0076247A" w:rsidRDefault="00AA2173" w:rsidP="00080A03">
      <w:pPr>
        <w:jc w:val="both"/>
        <w:rPr>
          <w:rFonts w:ascii="Arial" w:hAnsi="Arial" w:cs="Arial"/>
          <w:b/>
          <w:bCs/>
          <w:sz w:val="28"/>
          <w:szCs w:val="28"/>
          <w:u w:val="single"/>
        </w:rPr>
      </w:pPr>
      <w:r w:rsidRPr="00AA2173">
        <w:rPr>
          <w:rFonts w:ascii="Arial" w:hAnsi="Arial" w:cs="Arial"/>
          <w:b/>
          <w:bCs/>
          <w:sz w:val="28"/>
          <w:szCs w:val="28"/>
          <w:highlight w:val="yellow"/>
          <w:u w:val="single"/>
        </w:rPr>
        <w:t xml:space="preserve">ANNEXE 5 : </w:t>
      </w:r>
      <w:r w:rsidR="0076247A" w:rsidRPr="0076247A">
        <w:rPr>
          <w:rFonts w:ascii="Arial" w:hAnsi="Arial" w:cs="Arial"/>
          <w:b/>
          <w:bCs/>
          <w:sz w:val="28"/>
          <w:szCs w:val="28"/>
          <w:highlight w:val="yellow"/>
          <w:u w:val="single"/>
        </w:rPr>
        <w:t>Le propriétaire peut-il faire visiter un logement loué pour le vendre ou le relouer ?</w:t>
      </w:r>
    </w:p>
    <w:p w14:paraId="7D643C79" w14:textId="34077E1E"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La loi permet au propriétaire d'exiger de son locataire l'accès au logement pour le faire visiter, en vue de sa relocation ou de sa vente.</w:t>
      </w:r>
    </w:p>
    <w:p w14:paraId="72C4854E" w14:textId="77777777" w:rsidR="0076247A" w:rsidRDefault="0076247A" w:rsidP="00080A03">
      <w:pPr>
        <w:spacing w:after="0"/>
        <w:jc w:val="both"/>
        <w:rPr>
          <w:rFonts w:ascii="Arial" w:hAnsi="Arial" w:cs="Arial"/>
          <w:sz w:val="22"/>
          <w:szCs w:val="22"/>
        </w:rPr>
      </w:pPr>
      <w:r w:rsidRPr="0076247A">
        <w:rPr>
          <w:rFonts w:ascii="Arial" w:hAnsi="Arial" w:cs="Arial"/>
          <w:sz w:val="22"/>
          <w:szCs w:val="22"/>
        </w:rPr>
        <w:t>Même s’il garde un double des clés, le propriétaire ne peut jamais entrer sans l’accord du locataire, sous peine de sanctions pénales.</w:t>
      </w:r>
    </w:p>
    <w:p w14:paraId="5E4B52B6" w14:textId="77777777" w:rsidR="003B03D2" w:rsidRPr="0076247A" w:rsidRDefault="003B03D2" w:rsidP="00080A03">
      <w:pPr>
        <w:spacing w:after="0"/>
        <w:jc w:val="both"/>
        <w:rPr>
          <w:rFonts w:ascii="Arial" w:hAnsi="Arial" w:cs="Arial"/>
          <w:sz w:val="22"/>
          <w:szCs w:val="22"/>
        </w:rPr>
      </w:pPr>
    </w:p>
    <w:tbl>
      <w:tblPr>
        <w:tblW w:w="10037" w:type="dxa"/>
        <w:tblInd w:w="-8" w:type="dxa"/>
        <w:tblCellMar>
          <w:top w:w="15" w:type="dxa"/>
          <w:left w:w="15" w:type="dxa"/>
          <w:bottom w:w="15" w:type="dxa"/>
          <w:right w:w="15" w:type="dxa"/>
        </w:tblCellMar>
        <w:tblLook w:val="04A0" w:firstRow="1" w:lastRow="0" w:firstColumn="1" w:lastColumn="0" w:noHBand="0" w:noVBand="1"/>
      </w:tblPr>
      <w:tblGrid>
        <w:gridCol w:w="1657"/>
        <w:gridCol w:w="8380"/>
      </w:tblGrid>
      <w:tr w:rsidR="0076247A" w:rsidRPr="0076247A" w14:paraId="02D47942" w14:textId="77777777" w:rsidTr="003B03D2">
        <w:tc>
          <w:tcPr>
            <w:tcW w:w="1657" w:type="dxa"/>
            <w:tcBorders>
              <w:top w:val="outset" w:sz="6" w:space="0" w:color="auto"/>
              <w:left w:val="outset" w:sz="6" w:space="0" w:color="auto"/>
              <w:bottom w:val="single" w:sz="6" w:space="0" w:color="D9D9D9"/>
              <w:right w:val="outset" w:sz="6" w:space="0" w:color="auto"/>
            </w:tcBorders>
            <w:tcMar>
              <w:top w:w="60" w:type="dxa"/>
              <w:left w:w="150" w:type="dxa"/>
              <w:bottom w:w="60" w:type="dxa"/>
              <w:right w:w="150" w:type="dxa"/>
            </w:tcMar>
            <w:vAlign w:val="center"/>
            <w:hideMark/>
          </w:tcPr>
          <w:p w14:paraId="783AFF83" w14:textId="77777777" w:rsidR="0076247A" w:rsidRPr="0076247A" w:rsidRDefault="0076247A" w:rsidP="00080A03">
            <w:pPr>
              <w:spacing w:after="0"/>
              <w:jc w:val="both"/>
              <w:rPr>
                <w:rFonts w:ascii="Arial" w:hAnsi="Arial" w:cs="Arial"/>
                <w:sz w:val="22"/>
                <w:szCs w:val="22"/>
              </w:rPr>
            </w:pPr>
            <w:r w:rsidRPr="0076247A">
              <w:rPr>
                <w:rFonts w:ascii="Arial" w:hAnsi="Arial" w:cs="Arial"/>
                <w:b/>
                <w:bCs/>
                <w:sz w:val="22"/>
                <w:szCs w:val="22"/>
              </w:rPr>
              <w:t>Accès du propriétaire</w:t>
            </w:r>
          </w:p>
        </w:tc>
        <w:tc>
          <w:tcPr>
            <w:tcW w:w="8380" w:type="dxa"/>
            <w:tcBorders>
              <w:top w:val="outset" w:sz="6" w:space="0" w:color="auto"/>
              <w:left w:val="outset" w:sz="6" w:space="0" w:color="auto"/>
              <w:bottom w:val="single" w:sz="6" w:space="0" w:color="D9D9D9"/>
              <w:right w:val="outset" w:sz="6" w:space="0" w:color="auto"/>
            </w:tcBorders>
            <w:tcMar>
              <w:top w:w="60" w:type="dxa"/>
              <w:left w:w="150" w:type="dxa"/>
              <w:bottom w:w="60" w:type="dxa"/>
              <w:right w:w="150" w:type="dxa"/>
            </w:tcMar>
            <w:vAlign w:val="center"/>
            <w:hideMark/>
          </w:tcPr>
          <w:p w14:paraId="0A69404D"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Accès uniquement avec accord du locataire, sauf pour travaux, visites (vente/location), ou clause prévue.</w:t>
            </w:r>
          </w:p>
        </w:tc>
      </w:tr>
      <w:tr w:rsidR="0076247A" w:rsidRPr="0076247A" w14:paraId="776D127E" w14:textId="77777777" w:rsidTr="003B03D2">
        <w:tc>
          <w:tcPr>
            <w:tcW w:w="1657" w:type="dxa"/>
            <w:tcBorders>
              <w:top w:val="outset" w:sz="6" w:space="0" w:color="auto"/>
              <w:left w:val="outset" w:sz="6" w:space="0" w:color="auto"/>
              <w:bottom w:val="single" w:sz="6" w:space="0" w:color="D9D9D9"/>
              <w:right w:val="outset" w:sz="6" w:space="0" w:color="auto"/>
            </w:tcBorders>
            <w:tcMar>
              <w:top w:w="60" w:type="dxa"/>
              <w:left w:w="150" w:type="dxa"/>
              <w:bottom w:w="60" w:type="dxa"/>
              <w:right w:w="150" w:type="dxa"/>
            </w:tcMar>
            <w:vAlign w:val="center"/>
            <w:hideMark/>
          </w:tcPr>
          <w:p w14:paraId="2C3C7DB1" w14:textId="77777777" w:rsidR="0076247A" w:rsidRPr="0076247A" w:rsidRDefault="0076247A" w:rsidP="00080A03">
            <w:pPr>
              <w:spacing w:after="0"/>
              <w:jc w:val="both"/>
              <w:rPr>
                <w:rFonts w:ascii="Arial" w:hAnsi="Arial" w:cs="Arial"/>
                <w:sz w:val="22"/>
                <w:szCs w:val="22"/>
              </w:rPr>
            </w:pPr>
            <w:r w:rsidRPr="0076247A">
              <w:rPr>
                <w:rFonts w:ascii="Arial" w:hAnsi="Arial" w:cs="Arial"/>
                <w:b/>
                <w:bCs/>
                <w:sz w:val="22"/>
                <w:szCs w:val="22"/>
              </w:rPr>
              <w:t>Organisation des visites</w:t>
            </w:r>
          </w:p>
        </w:tc>
        <w:tc>
          <w:tcPr>
            <w:tcW w:w="8380" w:type="dxa"/>
            <w:tcBorders>
              <w:top w:val="outset" w:sz="6" w:space="0" w:color="auto"/>
              <w:left w:val="outset" w:sz="6" w:space="0" w:color="auto"/>
              <w:bottom w:val="single" w:sz="6" w:space="0" w:color="D9D9D9"/>
              <w:right w:val="outset" w:sz="6" w:space="0" w:color="auto"/>
            </w:tcBorders>
            <w:tcMar>
              <w:top w:w="60" w:type="dxa"/>
              <w:left w:w="150" w:type="dxa"/>
              <w:bottom w:w="60" w:type="dxa"/>
              <w:right w:w="150" w:type="dxa"/>
            </w:tcMar>
            <w:vAlign w:val="center"/>
            <w:hideMark/>
          </w:tcPr>
          <w:p w14:paraId="27AEC94B"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Limité à 2h/jour les jours ouvrables. Doit se faire avec consentement. Le locataire ne peut pas refuser.</w:t>
            </w:r>
          </w:p>
        </w:tc>
      </w:tr>
      <w:tr w:rsidR="0076247A" w:rsidRPr="0076247A" w14:paraId="713F9DD0" w14:textId="77777777" w:rsidTr="003B03D2">
        <w:tc>
          <w:tcPr>
            <w:tcW w:w="1657" w:type="dxa"/>
            <w:tcBorders>
              <w:top w:val="outset" w:sz="6" w:space="0" w:color="auto"/>
              <w:left w:val="outset" w:sz="6" w:space="0" w:color="auto"/>
              <w:bottom w:val="single" w:sz="6" w:space="0" w:color="D9D9D9"/>
              <w:right w:val="outset" w:sz="6" w:space="0" w:color="auto"/>
            </w:tcBorders>
            <w:tcMar>
              <w:top w:w="60" w:type="dxa"/>
              <w:left w:w="150" w:type="dxa"/>
              <w:bottom w:w="60" w:type="dxa"/>
              <w:right w:w="150" w:type="dxa"/>
            </w:tcMar>
            <w:vAlign w:val="center"/>
            <w:hideMark/>
          </w:tcPr>
          <w:p w14:paraId="2E6B5A38" w14:textId="77777777" w:rsidR="0076247A" w:rsidRPr="0076247A" w:rsidRDefault="0076247A" w:rsidP="00080A03">
            <w:pPr>
              <w:spacing w:after="0"/>
              <w:jc w:val="both"/>
              <w:rPr>
                <w:rFonts w:ascii="Arial" w:hAnsi="Arial" w:cs="Arial"/>
                <w:sz w:val="22"/>
                <w:szCs w:val="22"/>
              </w:rPr>
            </w:pPr>
            <w:r w:rsidRPr="0076247A">
              <w:rPr>
                <w:rFonts w:ascii="Arial" w:hAnsi="Arial" w:cs="Arial"/>
                <w:b/>
                <w:bCs/>
                <w:sz w:val="22"/>
                <w:szCs w:val="22"/>
              </w:rPr>
              <w:t>En cas de refus de visite</w:t>
            </w:r>
          </w:p>
        </w:tc>
        <w:tc>
          <w:tcPr>
            <w:tcW w:w="8380" w:type="dxa"/>
            <w:tcBorders>
              <w:top w:val="outset" w:sz="6" w:space="0" w:color="auto"/>
              <w:left w:val="outset" w:sz="6" w:space="0" w:color="auto"/>
              <w:bottom w:val="single" w:sz="6" w:space="0" w:color="D9D9D9"/>
              <w:right w:val="outset" w:sz="6" w:space="0" w:color="auto"/>
            </w:tcBorders>
            <w:tcMar>
              <w:top w:w="60" w:type="dxa"/>
              <w:left w:w="150" w:type="dxa"/>
              <w:bottom w:w="60" w:type="dxa"/>
              <w:right w:w="150" w:type="dxa"/>
            </w:tcMar>
            <w:vAlign w:val="center"/>
            <w:hideMark/>
          </w:tcPr>
          <w:p w14:paraId="6770E64A"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Discussion d’abord, mise en demeure ensuite. La justice peut condamner le locataire(ex : 10 000 € + astreinte).</w:t>
            </w:r>
          </w:p>
        </w:tc>
      </w:tr>
    </w:tbl>
    <w:p w14:paraId="6F5DC9C3" w14:textId="77777777" w:rsidR="003B03D2" w:rsidRDefault="003B03D2" w:rsidP="00080A03">
      <w:pPr>
        <w:spacing w:after="0"/>
        <w:jc w:val="both"/>
        <w:rPr>
          <w:rFonts w:ascii="Arial" w:hAnsi="Arial" w:cs="Arial"/>
          <w:sz w:val="22"/>
          <w:szCs w:val="22"/>
        </w:rPr>
      </w:pPr>
    </w:p>
    <w:p w14:paraId="30963B36" w14:textId="11BBDEC4"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Le locataire peut user librement du logement qui lui est loué et dont il a la jouissance exclusive. Il peut habiter le logement et y héberger des proches, même durablement. En revanche, pendant la location, le propriétaire n'a pas un libre accès aux lieux loués ; il ne peut y accéder qu'avec l'accord du locataire.</w:t>
      </w:r>
    </w:p>
    <w:p w14:paraId="0E6A49D5"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Toutefois, il est trois hypothèses dans lesquelles le propriétaire peut juridiquement exiger l'accès au logement :</w:t>
      </w:r>
    </w:p>
    <w:p w14:paraId="1E9F213C" w14:textId="77777777" w:rsidR="0076247A" w:rsidRPr="0076247A" w:rsidRDefault="0076247A" w:rsidP="00080A03">
      <w:pPr>
        <w:numPr>
          <w:ilvl w:val="0"/>
          <w:numId w:val="16"/>
        </w:numPr>
        <w:spacing w:after="0"/>
        <w:jc w:val="both"/>
        <w:rPr>
          <w:rFonts w:ascii="Arial" w:hAnsi="Arial" w:cs="Arial"/>
          <w:sz w:val="22"/>
          <w:szCs w:val="22"/>
        </w:rPr>
      </w:pPr>
      <w:r w:rsidRPr="0076247A">
        <w:rPr>
          <w:rFonts w:ascii="Arial" w:hAnsi="Arial" w:cs="Arial"/>
          <w:sz w:val="22"/>
          <w:szCs w:val="22"/>
        </w:rPr>
        <w:lastRenderedPageBreak/>
        <w:t>pour la </w:t>
      </w:r>
      <w:hyperlink r:id="rId18" w:tgtFrame="_blank" w:history="1">
        <w:r w:rsidRPr="0076247A">
          <w:rPr>
            <w:rStyle w:val="Lienhypertexte"/>
            <w:rFonts w:ascii="Arial" w:hAnsi="Arial" w:cs="Arial"/>
            <w:color w:val="auto"/>
            <w:sz w:val="22"/>
            <w:szCs w:val="22"/>
            <w:u w:val="none"/>
          </w:rPr>
          <w:t>préparation et l'exécution de travaux</w:t>
        </w:r>
      </w:hyperlink>
      <w:r w:rsidRPr="0076247A">
        <w:rPr>
          <w:rFonts w:ascii="Arial" w:hAnsi="Arial" w:cs="Arial"/>
          <w:sz w:val="22"/>
          <w:szCs w:val="22"/>
        </w:rPr>
        <w:t> d'amélioration, de travaux nécessaires au maintien en état ou à l'entretien normal, de travaux d'amélioration de la </w:t>
      </w:r>
      <w:hyperlink r:id="rId19" w:tgtFrame="_blank" w:history="1">
        <w:r w:rsidRPr="0076247A">
          <w:rPr>
            <w:rStyle w:val="Lienhypertexte"/>
            <w:rFonts w:ascii="Arial" w:hAnsi="Arial" w:cs="Arial"/>
            <w:color w:val="auto"/>
            <w:sz w:val="22"/>
            <w:szCs w:val="22"/>
            <w:u w:val="none"/>
          </w:rPr>
          <w:t>performance énergétique</w:t>
        </w:r>
      </w:hyperlink>
      <w:r w:rsidRPr="0076247A">
        <w:rPr>
          <w:rFonts w:ascii="Arial" w:hAnsi="Arial" w:cs="Arial"/>
          <w:sz w:val="22"/>
          <w:szCs w:val="22"/>
        </w:rPr>
        <w:t> et de travaux qui permettent de rendre le </w:t>
      </w:r>
      <w:hyperlink r:id="rId20" w:tgtFrame="_blank" w:history="1">
        <w:r w:rsidRPr="0076247A">
          <w:rPr>
            <w:rStyle w:val="Lienhypertexte"/>
            <w:rFonts w:ascii="Arial" w:hAnsi="Arial" w:cs="Arial"/>
            <w:color w:val="auto"/>
            <w:sz w:val="22"/>
            <w:szCs w:val="22"/>
            <w:u w:val="none"/>
          </w:rPr>
          <w:t>logement décent</w:t>
        </w:r>
      </w:hyperlink>
      <w:r w:rsidRPr="0076247A">
        <w:rPr>
          <w:rFonts w:ascii="Arial" w:hAnsi="Arial" w:cs="Arial"/>
          <w:sz w:val="22"/>
          <w:szCs w:val="22"/>
        </w:rPr>
        <w:t> ;</w:t>
      </w:r>
    </w:p>
    <w:p w14:paraId="59CABEC1" w14:textId="77777777" w:rsidR="0076247A" w:rsidRPr="0076247A" w:rsidRDefault="0076247A" w:rsidP="00080A03">
      <w:pPr>
        <w:numPr>
          <w:ilvl w:val="0"/>
          <w:numId w:val="16"/>
        </w:numPr>
        <w:spacing w:after="0"/>
        <w:jc w:val="both"/>
        <w:rPr>
          <w:rFonts w:ascii="Arial" w:hAnsi="Arial" w:cs="Arial"/>
          <w:sz w:val="22"/>
          <w:szCs w:val="22"/>
        </w:rPr>
      </w:pPr>
      <w:r w:rsidRPr="0076247A">
        <w:rPr>
          <w:rFonts w:ascii="Arial" w:hAnsi="Arial" w:cs="Arial"/>
          <w:sz w:val="22"/>
          <w:szCs w:val="22"/>
        </w:rPr>
        <w:t>pour le faire visiter dans le but de le relouer ou de le vendre ;</w:t>
      </w:r>
    </w:p>
    <w:p w14:paraId="5204E8A6" w14:textId="77777777" w:rsidR="0076247A" w:rsidRPr="0076247A" w:rsidRDefault="0076247A" w:rsidP="00080A03">
      <w:pPr>
        <w:numPr>
          <w:ilvl w:val="0"/>
          <w:numId w:val="16"/>
        </w:numPr>
        <w:spacing w:after="0"/>
        <w:jc w:val="both"/>
        <w:rPr>
          <w:rFonts w:ascii="Arial" w:hAnsi="Arial" w:cs="Arial"/>
          <w:sz w:val="22"/>
          <w:szCs w:val="22"/>
        </w:rPr>
      </w:pPr>
      <w:r w:rsidRPr="0076247A">
        <w:rPr>
          <w:rFonts w:ascii="Arial" w:hAnsi="Arial" w:cs="Arial"/>
          <w:sz w:val="22"/>
          <w:szCs w:val="22"/>
        </w:rPr>
        <w:t>pour vérifier l'état du logement en cours de bail si une clause le prévoit expressément un </w:t>
      </w:r>
      <w:hyperlink r:id="rId21" w:tgtFrame="_blank" w:history="1">
        <w:r w:rsidRPr="0076247A">
          <w:rPr>
            <w:rStyle w:val="Lienhypertexte"/>
            <w:rFonts w:ascii="Arial" w:hAnsi="Arial" w:cs="Arial"/>
            <w:color w:val="auto"/>
            <w:sz w:val="22"/>
            <w:szCs w:val="22"/>
            <w:u w:val="none"/>
          </w:rPr>
          <w:t>droit de visite</w:t>
        </w:r>
      </w:hyperlink>
      <w:r w:rsidRPr="0076247A">
        <w:rPr>
          <w:rFonts w:ascii="Arial" w:hAnsi="Arial" w:cs="Arial"/>
          <w:sz w:val="22"/>
          <w:szCs w:val="22"/>
        </w:rPr>
        <w:t>.</w:t>
      </w:r>
    </w:p>
    <w:p w14:paraId="41B59A89" w14:textId="77777777" w:rsidR="003B03D2" w:rsidRDefault="003B03D2" w:rsidP="00080A03">
      <w:pPr>
        <w:spacing w:after="0"/>
        <w:jc w:val="both"/>
        <w:rPr>
          <w:rFonts w:ascii="Segoe UI Emoji" w:hAnsi="Segoe UI Emoji" w:cs="Segoe UI Emoji"/>
          <w:sz w:val="22"/>
          <w:szCs w:val="22"/>
        </w:rPr>
      </w:pPr>
    </w:p>
    <w:p w14:paraId="215E0FC8" w14:textId="0AB0F50D" w:rsidR="0076247A"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w:t>
      </w:r>
      <w:r w:rsidRPr="0076247A">
        <w:rPr>
          <w:rFonts w:ascii="Arial" w:hAnsi="Arial" w:cs="Arial"/>
          <w:b/>
          <w:bCs/>
          <w:sz w:val="22"/>
          <w:szCs w:val="22"/>
        </w:rPr>
        <w:t>Pas de passage en force !</w:t>
      </w:r>
      <w:r w:rsidRPr="0076247A">
        <w:rPr>
          <w:rFonts w:ascii="Arial" w:hAnsi="Arial" w:cs="Arial"/>
          <w:sz w:val="22"/>
          <w:szCs w:val="22"/>
        </w:rPr>
        <w:t> Attention : même si la loi (ou le bail) prévoit un droit d'accès au logement pour le propriétaire, cela ne lui permet pas pour autant de forcer la porte du locataire.</w:t>
      </w:r>
    </w:p>
    <w:p w14:paraId="3968D98D" w14:textId="77777777" w:rsidR="003B03D2" w:rsidRPr="0076247A" w:rsidRDefault="003B03D2" w:rsidP="00080A03">
      <w:pPr>
        <w:spacing w:after="0"/>
        <w:jc w:val="both"/>
        <w:rPr>
          <w:rFonts w:ascii="Arial" w:hAnsi="Arial" w:cs="Arial"/>
          <w:sz w:val="22"/>
          <w:szCs w:val="22"/>
        </w:rPr>
      </w:pPr>
    </w:p>
    <w:p w14:paraId="30903F94" w14:textId="77777777" w:rsidR="0076247A" w:rsidRDefault="0076247A" w:rsidP="00080A03">
      <w:pPr>
        <w:spacing w:after="0"/>
        <w:jc w:val="both"/>
        <w:rPr>
          <w:rFonts w:ascii="Arial" w:hAnsi="Arial" w:cs="Arial"/>
          <w:b/>
          <w:bCs/>
          <w:sz w:val="22"/>
          <w:szCs w:val="22"/>
        </w:rPr>
      </w:pPr>
      <w:bookmarkStart w:id="0" w:name="est-ce-que-le-locataire-peut-refuser-des"/>
      <w:bookmarkEnd w:id="0"/>
      <w:r w:rsidRPr="0076247A">
        <w:rPr>
          <w:rFonts w:ascii="Arial" w:hAnsi="Arial" w:cs="Arial"/>
          <w:b/>
          <w:bCs/>
          <w:sz w:val="22"/>
          <w:szCs w:val="22"/>
        </w:rPr>
        <w:t>Est-ce que le locataire peut refuser des visites ?</w:t>
      </w:r>
    </w:p>
    <w:p w14:paraId="645905AC" w14:textId="77777777" w:rsidR="003B03D2" w:rsidRPr="0076247A" w:rsidRDefault="003B03D2" w:rsidP="00080A03">
      <w:pPr>
        <w:spacing w:after="0"/>
        <w:jc w:val="both"/>
        <w:rPr>
          <w:rFonts w:ascii="Arial" w:hAnsi="Arial" w:cs="Arial"/>
          <w:sz w:val="22"/>
          <w:szCs w:val="22"/>
        </w:rPr>
      </w:pPr>
    </w:p>
    <w:p w14:paraId="28E3D507" w14:textId="74402EC0"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Non, un locataire ne peut pas refuser des visites du logement en vue de sa vente ou de sa relocation, même si cela ne l'enchante pas. En effet, l'article 4 de la loi n° 89-462 du 6 juillet 1989 dispose : « est réputée non écrite toute clause qui oblige le locataire, en vue de la vente ou de la location du local loué, à laisser visiter celui-ci les jours fériés ou plus de deux heures les jours ouvrables ». Il en découle la possibilité de stipuler une clause du type :</w:t>
      </w:r>
    </w:p>
    <w:p w14:paraId="4770333A" w14:textId="2335FC96" w:rsidR="0076247A" w:rsidRPr="0076247A" w:rsidRDefault="0076247A" w:rsidP="00080A03">
      <w:pPr>
        <w:spacing w:after="0"/>
        <w:jc w:val="both"/>
        <w:rPr>
          <w:rFonts w:ascii="Arial" w:hAnsi="Arial" w:cs="Arial"/>
          <w:sz w:val="22"/>
          <w:szCs w:val="22"/>
        </w:rPr>
      </w:pPr>
      <w:r w:rsidRPr="0076247A">
        <w:rPr>
          <w:rFonts w:ascii="Arial" w:hAnsi="Arial" w:cs="Arial"/>
          <w:i/>
          <w:iCs/>
          <w:sz w:val="22"/>
          <w:szCs w:val="22"/>
        </w:rPr>
        <w:t>« Le Locataire est tenu de laisser visiter, aussitôt le congé donné ou reçu, ou en cas de mise en vente, les locaux loués, deux heures par jour les jours ouvrables (du lundi au samedi). »</w:t>
      </w:r>
    </w:p>
    <w:p w14:paraId="366A0F10"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La loi n'impose donc pas le droit d'accès au logement pour vendre ou relouer, mais rend parfaitement valable la rédaction d'une clause en ce sens. Or, une telle clause est aujourd'hui quasi systématique dans les contrats de location d'habitation vide et meublée à usage de résidence principale du locataire et dans les </w:t>
      </w:r>
      <w:hyperlink r:id="rId22" w:tgtFrame="_blank" w:history="1">
        <w:r w:rsidRPr="0076247A">
          <w:rPr>
            <w:rStyle w:val="Lienhypertexte"/>
            <w:rFonts w:ascii="Arial" w:hAnsi="Arial" w:cs="Arial"/>
            <w:color w:val="auto"/>
            <w:sz w:val="22"/>
            <w:szCs w:val="22"/>
            <w:u w:val="none"/>
          </w:rPr>
          <w:t>baux mobilité</w:t>
        </w:r>
      </w:hyperlink>
      <w:r w:rsidRPr="0076247A">
        <w:rPr>
          <w:rFonts w:ascii="Arial" w:hAnsi="Arial" w:cs="Arial"/>
          <w:sz w:val="22"/>
          <w:szCs w:val="22"/>
        </w:rPr>
        <w:t> ; c'est par exemple le cas des contrats proposés par PAP.</w:t>
      </w:r>
    </w:p>
    <w:p w14:paraId="345E0D89" w14:textId="77777777" w:rsidR="003B03D2" w:rsidRDefault="003B03D2" w:rsidP="00080A03">
      <w:pPr>
        <w:spacing w:after="0"/>
        <w:jc w:val="both"/>
        <w:rPr>
          <w:rFonts w:ascii="Arial" w:hAnsi="Arial" w:cs="Arial"/>
          <w:b/>
          <w:bCs/>
          <w:sz w:val="22"/>
          <w:szCs w:val="22"/>
        </w:rPr>
      </w:pPr>
    </w:p>
    <w:p w14:paraId="47E1B4E6" w14:textId="77777777" w:rsidR="0076247A" w:rsidRDefault="0076247A" w:rsidP="00080A03">
      <w:pPr>
        <w:spacing w:after="0"/>
        <w:jc w:val="both"/>
        <w:rPr>
          <w:rFonts w:ascii="Arial" w:hAnsi="Arial" w:cs="Arial"/>
          <w:b/>
          <w:bCs/>
          <w:sz w:val="22"/>
          <w:szCs w:val="22"/>
        </w:rPr>
      </w:pPr>
      <w:r w:rsidRPr="0076247A">
        <w:rPr>
          <w:rFonts w:ascii="Arial" w:hAnsi="Arial" w:cs="Arial"/>
          <w:b/>
          <w:bCs/>
          <w:sz w:val="22"/>
          <w:szCs w:val="22"/>
        </w:rPr>
        <w:t>Que faire si un locataire refuse les visites ?</w:t>
      </w:r>
    </w:p>
    <w:p w14:paraId="27197284" w14:textId="77777777" w:rsidR="003B03D2" w:rsidRPr="0076247A" w:rsidRDefault="003B03D2" w:rsidP="00080A03">
      <w:pPr>
        <w:spacing w:after="0"/>
        <w:jc w:val="both"/>
        <w:rPr>
          <w:rFonts w:ascii="Arial" w:hAnsi="Arial" w:cs="Arial"/>
          <w:b/>
          <w:bCs/>
          <w:sz w:val="22"/>
          <w:szCs w:val="22"/>
        </w:rPr>
      </w:pPr>
    </w:p>
    <w:p w14:paraId="38E5B758"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Rappelons que le propriétaire peut faire connaître son souhait de réaliser des visites par tout moyen (courrier, mail, texto, conversation téléphonique) ; la loi n'impose rien et nous recommandons d'utiliser pour commencer le canal habituel des correspondances avec le locataire.</w:t>
      </w:r>
    </w:p>
    <w:p w14:paraId="5FB77200" w14:textId="77777777" w:rsidR="0076247A" w:rsidRPr="0076247A"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Si le locataire refuse ou reste silencieux, nous vous conseillons de toujours privilégier la discussion et la recherche d'une solution amiable en expliquant au locataire :</w:t>
      </w:r>
    </w:p>
    <w:p w14:paraId="1B9D4B56" w14:textId="77777777" w:rsidR="0076247A" w:rsidRPr="0076247A" w:rsidRDefault="0076247A" w:rsidP="00080A03">
      <w:pPr>
        <w:numPr>
          <w:ilvl w:val="0"/>
          <w:numId w:val="17"/>
        </w:numPr>
        <w:spacing w:after="0"/>
        <w:jc w:val="both"/>
        <w:rPr>
          <w:rFonts w:ascii="Arial" w:hAnsi="Arial" w:cs="Arial"/>
          <w:sz w:val="22"/>
          <w:szCs w:val="22"/>
        </w:rPr>
      </w:pPr>
      <w:r w:rsidRPr="0076247A">
        <w:rPr>
          <w:rFonts w:ascii="Arial" w:hAnsi="Arial" w:cs="Arial"/>
          <w:sz w:val="22"/>
          <w:szCs w:val="22"/>
        </w:rPr>
        <w:t>que vous êtes conscient de la gêne occasionnée ;</w:t>
      </w:r>
    </w:p>
    <w:p w14:paraId="7C5FD3D7" w14:textId="77777777" w:rsidR="0076247A" w:rsidRPr="0076247A" w:rsidRDefault="0076247A" w:rsidP="00080A03">
      <w:pPr>
        <w:numPr>
          <w:ilvl w:val="0"/>
          <w:numId w:val="17"/>
        </w:numPr>
        <w:spacing w:after="0"/>
        <w:jc w:val="both"/>
        <w:rPr>
          <w:rFonts w:ascii="Arial" w:hAnsi="Arial" w:cs="Arial"/>
          <w:sz w:val="22"/>
          <w:szCs w:val="22"/>
        </w:rPr>
      </w:pPr>
      <w:r w:rsidRPr="0076247A">
        <w:rPr>
          <w:rFonts w:ascii="Arial" w:hAnsi="Arial" w:cs="Arial"/>
          <w:sz w:val="22"/>
          <w:szCs w:val="22"/>
        </w:rPr>
        <w:t>que vous souhaitez vous concerter et convenir des créneaux horaires des visites ;</w:t>
      </w:r>
    </w:p>
    <w:p w14:paraId="034EE8C1" w14:textId="77777777" w:rsidR="0076247A" w:rsidRPr="0076247A" w:rsidRDefault="0076247A" w:rsidP="00080A03">
      <w:pPr>
        <w:numPr>
          <w:ilvl w:val="0"/>
          <w:numId w:val="17"/>
        </w:numPr>
        <w:spacing w:after="0"/>
        <w:jc w:val="both"/>
        <w:rPr>
          <w:rFonts w:ascii="Arial" w:hAnsi="Arial" w:cs="Arial"/>
          <w:sz w:val="22"/>
          <w:szCs w:val="22"/>
        </w:rPr>
      </w:pPr>
      <w:r w:rsidRPr="0076247A">
        <w:rPr>
          <w:rFonts w:ascii="Arial" w:hAnsi="Arial" w:cs="Arial"/>
          <w:sz w:val="22"/>
          <w:szCs w:val="22"/>
        </w:rPr>
        <w:t>que les visites peuvent se faire, selon son choix, en sa présence ou celle d'un de ses proches ou en son absence ;</w:t>
      </w:r>
    </w:p>
    <w:p w14:paraId="0543DB28" w14:textId="77777777" w:rsidR="0076247A" w:rsidRPr="0076247A" w:rsidRDefault="0076247A" w:rsidP="00080A03">
      <w:pPr>
        <w:numPr>
          <w:ilvl w:val="0"/>
          <w:numId w:val="17"/>
        </w:numPr>
        <w:spacing w:after="0"/>
        <w:jc w:val="both"/>
        <w:rPr>
          <w:rFonts w:ascii="Arial" w:hAnsi="Arial" w:cs="Arial"/>
          <w:sz w:val="22"/>
          <w:szCs w:val="22"/>
        </w:rPr>
      </w:pPr>
      <w:r w:rsidRPr="0076247A">
        <w:rPr>
          <w:rFonts w:ascii="Arial" w:hAnsi="Arial" w:cs="Arial"/>
          <w:sz w:val="22"/>
          <w:szCs w:val="22"/>
        </w:rPr>
        <w:t>qu'il ne s'agit ni d'un caprice ni d'une mesure vexatoire, mais tout simplement de l'exercice d'un droit prévu au contrat.</w:t>
      </w:r>
    </w:p>
    <w:p w14:paraId="173B3300" w14:textId="5441C842" w:rsidR="0076247A" w:rsidRPr="003B03D2" w:rsidRDefault="0076247A" w:rsidP="00080A03">
      <w:pPr>
        <w:spacing w:after="0"/>
        <w:jc w:val="both"/>
        <w:rPr>
          <w:rFonts w:ascii="Arial" w:hAnsi="Arial" w:cs="Arial"/>
          <w:sz w:val="22"/>
          <w:szCs w:val="22"/>
        </w:rPr>
      </w:pPr>
      <w:r w:rsidRPr="0076247A">
        <w:rPr>
          <w:rFonts w:ascii="Arial" w:hAnsi="Arial" w:cs="Arial"/>
          <w:sz w:val="22"/>
          <w:szCs w:val="22"/>
        </w:rPr>
        <w:t>Si l'obstruction demeure, il vous faudra alors adresser une mise en demeure de laisser procéder aux visites sous peine d'une action en justice.</w:t>
      </w:r>
    </w:p>
    <w:p w14:paraId="451DD9D4" w14:textId="77777777" w:rsidR="003B03D2" w:rsidRPr="0076247A" w:rsidRDefault="003B03D2" w:rsidP="00080A03">
      <w:pPr>
        <w:spacing w:after="0"/>
        <w:jc w:val="both"/>
        <w:rPr>
          <w:rFonts w:ascii="Arial" w:hAnsi="Arial" w:cs="Arial"/>
          <w:sz w:val="22"/>
          <w:szCs w:val="22"/>
        </w:rPr>
      </w:pPr>
    </w:p>
    <w:p w14:paraId="52D9D436" w14:textId="77777777" w:rsidR="0076247A" w:rsidRDefault="0076247A" w:rsidP="00080A03">
      <w:pPr>
        <w:spacing w:after="0"/>
        <w:jc w:val="both"/>
        <w:rPr>
          <w:rFonts w:ascii="Arial" w:hAnsi="Arial" w:cs="Arial"/>
          <w:b/>
          <w:bCs/>
          <w:sz w:val="22"/>
          <w:szCs w:val="22"/>
        </w:rPr>
      </w:pPr>
      <w:r w:rsidRPr="0076247A">
        <w:rPr>
          <w:rFonts w:ascii="Arial" w:hAnsi="Arial" w:cs="Arial"/>
          <w:b/>
          <w:bCs/>
          <w:sz w:val="22"/>
          <w:szCs w:val="22"/>
        </w:rPr>
        <w:t>Vous pouvez contacter les garants</w:t>
      </w:r>
    </w:p>
    <w:p w14:paraId="4D113A86" w14:textId="77777777" w:rsidR="003B03D2" w:rsidRPr="0076247A" w:rsidRDefault="003B03D2" w:rsidP="00080A03">
      <w:pPr>
        <w:spacing w:after="0"/>
        <w:jc w:val="both"/>
        <w:rPr>
          <w:rFonts w:ascii="Arial" w:hAnsi="Arial" w:cs="Arial"/>
          <w:b/>
          <w:bCs/>
          <w:sz w:val="22"/>
          <w:szCs w:val="22"/>
        </w:rPr>
      </w:pPr>
    </w:p>
    <w:p w14:paraId="09AF05DF"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Si vous avez signé en début de bail un ou plusieurs </w:t>
      </w:r>
      <w:hyperlink r:id="rId23" w:tgtFrame="_blank" w:history="1">
        <w:r w:rsidRPr="0076247A">
          <w:rPr>
            <w:rStyle w:val="Lienhypertexte"/>
            <w:rFonts w:ascii="Arial" w:hAnsi="Arial" w:cs="Arial"/>
            <w:color w:val="auto"/>
            <w:sz w:val="22"/>
            <w:szCs w:val="22"/>
            <w:u w:val="none"/>
          </w:rPr>
          <w:t>cautionnements solitaires</w:t>
        </w:r>
      </w:hyperlink>
      <w:r w:rsidRPr="0076247A">
        <w:rPr>
          <w:rFonts w:ascii="Arial" w:hAnsi="Arial" w:cs="Arial"/>
          <w:sz w:val="22"/>
          <w:szCs w:val="22"/>
        </w:rPr>
        <w:t>, vous pouvez solliciter les garants afin qu'ils intercèdent auprès du locataire pour qu'il laisse les visites s'effectuer. Si la situation demeure bloquée, vous n'aurez plus qu'une alternative :</w:t>
      </w:r>
    </w:p>
    <w:p w14:paraId="1A80DEDB" w14:textId="77777777" w:rsidR="0076247A" w:rsidRPr="0076247A" w:rsidRDefault="0076247A" w:rsidP="00080A03">
      <w:pPr>
        <w:numPr>
          <w:ilvl w:val="0"/>
          <w:numId w:val="18"/>
        </w:numPr>
        <w:spacing w:after="0"/>
        <w:jc w:val="both"/>
        <w:rPr>
          <w:rFonts w:ascii="Arial" w:hAnsi="Arial" w:cs="Arial"/>
          <w:sz w:val="22"/>
          <w:szCs w:val="22"/>
        </w:rPr>
      </w:pPr>
      <w:r w:rsidRPr="0076247A">
        <w:rPr>
          <w:rFonts w:ascii="Arial" w:hAnsi="Arial" w:cs="Arial"/>
          <w:sz w:val="22"/>
          <w:szCs w:val="22"/>
        </w:rPr>
        <w:t>patienter jusqu'au départ du locataire pour réaliser les visites ;</w:t>
      </w:r>
    </w:p>
    <w:p w14:paraId="5CF23CCA" w14:textId="77777777" w:rsidR="0076247A" w:rsidRPr="0076247A" w:rsidRDefault="0076247A" w:rsidP="00080A03">
      <w:pPr>
        <w:numPr>
          <w:ilvl w:val="0"/>
          <w:numId w:val="18"/>
        </w:numPr>
        <w:spacing w:after="0"/>
        <w:jc w:val="both"/>
        <w:rPr>
          <w:rFonts w:ascii="Arial" w:hAnsi="Arial" w:cs="Arial"/>
          <w:sz w:val="22"/>
          <w:szCs w:val="22"/>
        </w:rPr>
      </w:pPr>
      <w:r w:rsidRPr="0076247A">
        <w:rPr>
          <w:rFonts w:ascii="Arial" w:hAnsi="Arial" w:cs="Arial"/>
          <w:sz w:val="22"/>
          <w:szCs w:val="22"/>
        </w:rPr>
        <w:t>saisir la justice via le tribunal judiciaire dont dépend géographiquement le logement pour obtenir la condamnation du locataire.</w:t>
      </w:r>
    </w:p>
    <w:p w14:paraId="54130B4A" w14:textId="77777777" w:rsidR="0076247A" w:rsidRPr="003B03D2"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L'action en justice, si longue, laborieuse et coûteuse, ne peut être qu'un dernier recours. Ce peut être envisagé dans l'hypothèse d'une vente en cours de bail pour laquelle le départ du locataire est (très) lointain.</w:t>
      </w:r>
    </w:p>
    <w:p w14:paraId="5CC61D54" w14:textId="77777777" w:rsidR="003B03D2" w:rsidRPr="0076247A" w:rsidRDefault="003B03D2" w:rsidP="00080A03">
      <w:pPr>
        <w:spacing w:after="0"/>
        <w:jc w:val="both"/>
        <w:rPr>
          <w:rFonts w:ascii="Arial" w:hAnsi="Arial" w:cs="Arial"/>
          <w:sz w:val="22"/>
          <w:szCs w:val="22"/>
        </w:rPr>
      </w:pPr>
    </w:p>
    <w:p w14:paraId="79A50406" w14:textId="77777777" w:rsidR="0076247A" w:rsidRDefault="0076247A" w:rsidP="00080A03">
      <w:pPr>
        <w:spacing w:after="0"/>
        <w:jc w:val="both"/>
        <w:rPr>
          <w:rFonts w:ascii="Arial" w:hAnsi="Arial" w:cs="Arial"/>
          <w:b/>
          <w:bCs/>
          <w:sz w:val="22"/>
          <w:szCs w:val="22"/>
        </w:rPr>
      </w:pPr>
      <w:r w:rsidRPr="0076247A">
        <w:rPr>
          <w:rFonts w:ascii="Arial" w:hAnsi="Arial" w:cs="Arial"/>
          <w:b/>
          <w:bCs/>
          <w:sz w:val="22"/>
          <w:szCs w:val="22"/>
        </w:rPr>
        <w:t>Le refus du locataire peut être sanctionné</w:t>
      </w:r>
    </w:p>
    <w:p w14:paraId="012B6A68" w14:textId="77777777" w:rsidR="003B03D2" w:rsidRPr="0076247A" w:rsidRDefault="003B03D2" w:rsidP="00080A03">
      <w:pPr>
        <w:spacing w:after="0"/>
        <w:jc w:val="both"/>
        <w:rPr>
          <w:rFonts w:ascii="Arial" w:hAnsi="Arial" w:cs="Arial"/>
          <w:b/>
          <w:bCs/>
          <w:sz w:val="22"/>
          <w:szCs w:val="22"/>
        </w:rPr>
      </w:pPr>
    </w:p>
    <w:p w14:paraId="4A985AD5"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Si l'action en justice, compte tenu de sa lenteur, paraît tout particulièrement inadaptée en cas de refus de visite, elle peut parfaitement aboutir favorablement. Ainsi, par exemple, la Cour d'appel de Versailles, dans une décision du 26 février 2013, a condamné un couple de locataires qui refusait obstinément les visites à 10 000 € à titre de dommages-intérêts et à une injonction de laisser les éventuels acquéreurs visiter l'appartement sous astreinte de 500 €/jour de refus de visite dûment constaté. Cette décision de justice montre bien que le locataire qui refuse les visites ne bénéficie pas d'une impunité !</w:t>
      </w:r>
    </w:p>
    <w:p w14:paraId="51E17292"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Un locataire peut-il refuser d'organiser lui-même la visite de son appartement ?</w:t>
      </w:r>
    </w:p>
    <w:p w14:paraId="50F53908"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Le locataire a l'obligation de laisser l'accès au logement pour que son propriétaire puisse le vendre ou relouer ; c'est incontestable. En revanche, la loi ne l'oblige en rien à organiser les visites, à renseigner les candidats locataires ou acheteurs, pas plus qu'à collecter leurs dossiers. Une clause stipulée au bail qui viendrait créer une telle obligation serait hautement contestable et en pratique totalement inapplicable.</w:t>
      </w:r>
    </w:p>
    <w:p w14:paraId="6A99DA9F" w14:textId="77777777" w:rsidR="0076247A" w:rsidRPr="003B03D2"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La collaboration du locataire, certes non obligatoire, n'est bien évidemment pas rare ! Si vous cultivez de bons rapports avec vos locataires, ceux-ci pourront volontiers accepter de vous suppléer lors de quelques visites.</w:t>
      </w:r>
    </w:p>
    <w:p w14:paraId="36D04609" w14:textId="77777777" w:rsidR="003B03D2" w:rsidRPr="0076247A" w:rsidRDefault="003B03D2" w:rsidP="00080A03">
      <w:pPr>
        <w:spacing w:after="0"/>
        <w:jc w:val="both"/>
        <w:rPr>
          <w:rFonts w:ascii="Arial" w:hAnsi="Arial" w:cs="Arial"/>
          <w:sz w:val="22"/>
          <w:szCs w:val="22"/>
        </w:rPr>
      </w:pPr>
    </w:p>
    <w:p w14:paraId="7D69370B" w14:textId="77777777" w:rsidR="0076247A" w:rsidRDefault="0076247A" w:rsidP="00080A03">
      <w:pPr>
        <w:spacing w:after="0"/>
        <w:jc w:val="both"/>
        <w:rPr>
          <w:rFonts w:ascii="Arial" w:hAnsi="Arial" w:cs="Arial"/>
          <w:b/>
          <w:bCs/>
          <w:sz w:val="22"/>
          <w:szCs w:val="22"/>
        </w:rPr>
      </w:pPr>
      <w:bookmarkStart w:id="1" w:name="comment-organiser-les-visites-pour-vendr"/>
      <w:bookmarkEnd w:id="1"/>
      <w:r w:rsidRPr="0076247A">
        <w:rPr>
          <w:rFonts w:ascii="Arial" w:hAnsi="Arial" w:cs="Arial"/>
          <w:b/>
          <w:bCs/>
          <w:sz w:val="22"/>
          <w:szCs w:val="22"/>
        </w:rPr>
        <w:t>Comment organiser les visites pour vendre ou relouer un logement occupé ?</w:t>
      </w:r>
    </w:p>
    <w:p w14:paraId="12E0B6C2" w14:textId="77777777" w:rsidR="003B03D2" w:rsidRPr="0076247A" w:rsidRDefault="003B03D2" w:rsidP="00080A03">
      <w:pPr>
        <w:spacing w:after="0"/>
        <w:jc w:val="both"/>
        <w:rPr>
          <w:rFonts w:ascii="Arial" w:hAnsi="Arial" w:cs="Arial"/>
          <w:b/>
          <w:bCs/>
          <w:sz w:val="22"/>
          <w:szCs w:val="22"/>
        </w:rPr>
      </w:pPr>
    </w:p>
    <w:p w14:paraId="4871AF6F"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Selon l'article 4 de la loi du 6 juillet 1989, les visites peuvent avoir lieu les jours ouvrables (du lundi au samedi), ce qui exclut seulement les dimanches et jours fériés.</w:t>
      </w:r>
    </w:p>
    <w:p w14:paraId="4C641AB4"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Des visites jusqu'à 2 heures/jour les jours ouvrables</w:t>
      </w:r>
    </w:p>
    <w:p w14:paraId="37613C04"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La durée des visites ne doit pas dépasser plus de deux heures par jour. En revanche, la loi ne fixe pas d'horaires ; aux parties de se mettre d'accord sur les heures de visite. Il est possible de prévoir un horaire dans le contrat. Certains prévoient que les visites auront lieu de 17 h à 19 h. Cela permet d'éviter de discuter les horaires de visite. Il n'en demeure pas moins que cette clause n'autorise pas le bailleur à pénétrer dans le logement si le locataire est absent, et ce même si l'heure de visite est respectée.</w:t>
      </w:r>
    </w:p>
    <w:p w14:paraId="28482A04" w14:textId="77777777" w:rsidR="0076247A" w:rsidRPr="003B03D2"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La loi fixe un cadre, mais il est toujours possible de se mettre d'accord sur d'autres horaires au cas par cas ; par exemple, en période hivernale, essayez d'obtenir le droit d'effectuer des visites pendant toute la journée du samedi en renonçant à faire visiter les soirs de la semaine.</w:t>
      </w:r>
    </w:p>
    <w:p w14:paraId="32E9B0F7" w14:textId="77777777" w:rsidR="003B03D2" w:rsidRPr="0076247A" w:rsidRDefault="003B03D2" w:rsidP="00080A03">
      <w:pPr>
        <w:spacing w:after="0"/>
        <w:jc w:val="both"/>
        <w:rPr>
          <w:rFonts w:ascii="Arial" w:hAnsi="Arial" w:cs="Arial"/>
          <w:sz w:val="22"/>
          <w:szCs w:val="22"/>
        </w:rPr>
      </w:pPr>
    </w:p>
    <w:p w14:paraId="738096A5" w14:textId="77777777" w:rsidR="0076247A" w:rsidRDefault="0076247A" w:rsidP="00080A03">
      <w:pPr>
        <w:spacing w:after="0"/>
        <w:jc w:val="both"/>
        <w:rPr>
          <w:rFonts w:ascii="Arial" w:hAnsi="Arial" w:cs="Arial"/>
          <w:b/>
          <w:bCs/>
          <w:sz w:val="22"/>
          <w:szCs w:val="22"/>
        </w:rPr>
      </w:pPr>
      <w:r w:rsidRPr="0076247A">
        <w:rPr>
          <w:rFonts w:ascii="Arial" w:hAnsi="Arial" w:cs="Arial"/>
          <w:b/>
          <w:bCs/>
          <w:sz w:val="22"/>
          <w:szCs w:val="22"/>
        </w:rPr>
        <w:t>Des visites en présence ou en l'absence du locataire</w:t>
      </w:r>
    </w:p>
    <w:p w14:paraId="30710EA1" w14:textId="77777777" w:rsidR="003B03D2" w:rsidRPr="0076247A" w:rsidRDefault="003B03D2" w:rsidP="00080A03">
      <w:pPr>
        <w:spacing w:after="0"/>
        <w:jc w:val="both"/>
        <w:rPr>
          <w:rFonts w:ascii="Arial" w:hAnsi="Arial" w:cs="Arial"/>
          <w:b/>
          <w:bCs/>
          <w:sz w:val="22"/>
          <w:szCs w:val="22"/>
        </w:rPr>
      </w:pPr>
    </w:p>
    <w:p w14:paraId="272024D0"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Les visites peuvent se faire :</w:t>
      </w:r>
    </w:p>
    <w:p w14:paraId="1731168F" w14:textId="77777777" w:rsidR="0076247A" w:rsidRPr="0076247A" w:rsidRDefault="0076247A" w:rsidP="00080A03">
      <w:pPr>
        <w:numPr>
          <w:ilvl w:val="0"/>
          <w:numId w:val="19"/>
        </w:numPr>
        <w:spacing w:after="0"/>
        <w:jc w:val="both"/>
        <w:rPr>
          <w:rFonts w:ascii="Arial" w:hAnsi="Arial" w:cs="Arial"/>
          <w:sz w:val="22"/>
          <w:szCs w:val="22"/>
        </w:rPr>
      </w:pPr>
      <w:r w:rsidRPr="0076247A">
        <w:rPr>
          <w:rFonts w:ascii="Arial" w:hAnsi="Arial" w:cs="Arial"/>
          <w:sz w:val="22"/>
          <w:szCs w:val="22"/>
        </w:rPr>
        <w:t>en présence du locataire ;</w:t>
      </w:r>
    </w:p>
    <w:p w14:paraId="513B1B01" w14:textId="77777777" w:rsidR="0076247A" w:rsidRPr="0076247A" w:rsidRDefault="0076247A" w:rsidP="00080A03">
      <w:pPr>
        <w:numPr>
          <w:ilvl w:val="0"/>
          <w:numId w:val="19"/>
        </w:numPr>
        <w:spacing w:after="0"/>
        <w:jc w:val="both"/>
        <w:rPr>
          <w:rFonts w:ascii="Arial" w:hAnsi="Arial" w:cs="Arial"/>
          <w:sz w:val="22"/>
          <w:szCs w:val="22"/>
        </w:rPr>
      </w:pPr>
      <w:r w:rsidRPr="0076247A">
        <w:rPr>
          <w:rFonts w:ascii="Arial" w:hAnsi="Arial" w:cs="Arial"/>
          <w:sz w:val="22"/>
          <w:szCs w:val="22"/>
        </w:rPr>
        <w:t>en présence d'un tiers de confiance désigné par le locataire absent ;</w:t>
      </w:r>
    </w:p>
    <w:p w14:paraId="6387D1E6" w14:textId="77777777" w:rsidR="0076247A" w:rsidRPr="0076247A" w:rsidRDefault="0076247A" w:rsidP="00080A03">
      <w:pPr>
        <w:numPr>
          <w:ilvl w:val="0"/>
          <w:numId w:val="19"/>
        </w:numPr>
        <w:spacing w:after="0"/>
        <w:jc w:val="both"/>
        <w:rPr>
          <w:rFonts w:ascii="Arial" w:hAnsi="Arial" w:cs="Arial"/>
          <w:sz w:val="22"/>
          <w:szCs w:val="22"/>
        </w:rPr>
      </w:pPr>
      <w:r w:rsidRPr="0076247A">
        <w:rPr>
          <w:rFonts w:ascii="Arial" w:hAnsi="Arial" w:cs="Arial"/>
          <w:sz w:val="22"/>
          <w:szCs w:val="22"/>
        </w:rPr>
        <w:t>en l'absence du locataire et de toute personne le représentant.</w:t>
      </w:r>
    </w:p>
    <w:p w14:paraId="6C8C4AE8"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Rappelons que le propriétaire bailleur ne peut absolument pas rentrer dans le logement sans l'accord du locataire et qu'il ne peut pas non plus obliger ce dernier à lui laisser un jeu de clefs. Si le locataire accepte de donner ses clefs au bailleur pour qu'il puisse faire visiter comme il veut, il est indispensable qu'il autorise par écrit les visites en son absence. Nous vous conseillons la plus grande vigilance à cet égard. Vous pénétrez dans tous les cas chez votre locataire avec des candidats locataires ou acquéreurs que vous ne connaissez pas. Évitez les visites groupées et essayez de ne pas être seul.</w:t>
      </w:r>
    </w:p>
    <w:p w14:paraId="5D2284C4" w14:textId="77777777" w:rsidR="0076247A" w:rsidRPr="003B03D2" w:rsidRDefault="0076247A" w:rsidP="00080A03">
      <w:pPr>
        <w:spacing w:after="0"/>
        <w:jc w:val="both"/>
        <w:rPr>
          <w:rFonts w:ascii="Arial" w:hAnsi="Arial" w:cs="Arial"/>
          <w:sz w:val="22"/>
          <w:szCs w:val="22"/>
        </w:rPr>
      </w:pPr>
      <w:r w:rsidRPr="0076247A">
        <w:rPr>
          <w:rFonts w:ascii="Arial" w:hAnsi="Arial" w:cs="Arial"/>
          <w:sz w:val="22"/>
          <w:szCs w:val="22"/>
        </w:rPr>
        <w:t>Les choses peuvent se compliquer si le locataire ne laisse pas ses clefs (encore une fois, il n'est pas tenu de le faire) et qu'il n'est jamais chez lui ou à des horaires tardifs. Le seul recours du bailleur pour faire valoir ses droits est alors de saisir le tribunal. Autant dire que cette solution judiciaire n'est absolument pas adaptée, car longue et laborieuse.</w:t>
      </w:r>
    </w:p>
    <w:p w14:paraId="66B2B8B4" w14:textId="77777777" w:rsidR="003B03D2" w:rsidRPr="0076247A" w:rsidRDefault="003B03D2" w:rsidP="00080A03">
      <w:pPr>
        <w:spacing w:after="0"/>
        <w:jc w:val="both"/>
        <w:rPr>
          <w:rFonts w:ascii="Arial" w:hAnsi="Arial" w:cs="Arial"/>
          <w:sz w:val="22"/>
          <w:szCs w:val="22"/>
        </w:rPr>
      </w:pPr>
    </w:p>
    <w:p w14:paraId="104C2EFE" w14:textId="77777777" w:rsidR="0076247A" w:rsidRDefault="0076247A" w:rsidP="00080A03">
      <w:pPr>
        <w:spacing w:after="0"/>
        <w:jc w:val="both"/>
        <w:rPr>
          <w:rFonts w:ascii="Arial" w:hAnsi="Arial" w:cs="Arial"/>
          <w:b/>
          <w:bCs/>
          <w:sz w:val="22"/>
          <w:szCs w:val="22"/>
        </w:rPr>
      </w:pPr>
      <w:r w:rsidRPr="0076247A">
        <w:rPr>
          <w:rFonts w:ascii="Arial" w:hAnsi="Arial" w:cs="Arial"/>
          <w:b/>
          <w:bCs/>
          <w:sz w:val="22"/>
          <w:szCs w:val="22"/>
        </w:rPr>
        <w:t>Des visites pour louer ou vendre</w:t>
      </w:r>
    </w:p>
    <w:p w14:paraId="4076AC2C" w14:textId="77777777" w:rsidR="003B03D2" w:rsidRPr="0076247A" w:rsidRDefault="003B03D2" w:rsidP="00080A03">
      <w:pPr>
        <w:spacing w:after="0"/>
        <w:jc w:val="both"/>
        <w:rPr>
          <w:rFonts w:ascii="Arial" w:hAnsi="Arial" w:cs="Arial"/>
          <w:b/>
          <w:bCs/>
          <w:sz w:val="22"/>
          <w:szCs w:val="22"/>
        </w:rPr>
      </w:pPr>
    </w:p>
    <w:p w14:paraId="55B38D4E"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La loi prévoit que le bailleur peut faire visiter le logement en vue :</w:t>
      </w:r>
    </w:p>
    <w:p w14:paraId="6440CAAA" w14:textId="77777777" w:rsidR="0076247A" w:rsidRPr="0076247A" w:rsidRDefault="0076247A" w:rsidP="00080A03">
      <w:pPr>
        <w:numPr>
          <w:ilvl w:val="0"/>
          <w:numId w:val="20"/>
        </w:numPr>
        <w:spacing w:after="0"/>
        <w:jc w:val="both"/>
        <w:rPr>
          <w:rFonts w:ascii="Arial" w:hAnsi="Arial" w:cs="Arial"/>
          <w:sz w:val="22"/>
          <w:szCs w:val="22"/>
        </w:rPr>
      </w:pPr>
      <w:r w:rsidRPr="0076247A">
        <w:rPr>
          <w:rFonts w:ascii="Arial" w:hAnsi="Arial" w:cs="Arial"/>
          <w:sz w:val="22"/>
          <w:szCs w:val="22"/>
        </w:rPr>
        <w:t>de sa relocation ;</w:t>
      </w:r>
    </w:p>
    <w:p w14:paraId="24ABDA17" w14:textId="77777777" w:rsidR="0076247A" w:rsidRDefault="0076247A" w:rsidP="00080A03">
      <w:pPr>
        <w:numPr>
          <w:ilvl w:val="0"/>
          <w:numId w:val="20"/>
        </w:numPr>
        <w:spacing w:after="0"/>
        <w:jc w:val="both"/>
        <w:rPr>
          <w:rFonts w:ascii="Arial" w:hAnsi="Arial" w:cs="Arial"/>
          <w:sz w:val="22"/>
          <w:szCs w:val="22"/>
        </w:rPr>
      </w:pPr>
      <w:r w:rsidRPr="0076247A">
        <w:rPr>
          <w:rFonts w:ascii="Arial" w:hAnsi="Arial" w:cs="Arial"/>
          <w:sz w:val="22"/>
          <w:szCs w:val="22"/>
        </w:rPr>
        <w:t>de sa vente.</w:t>
      </w:r>
    </w:p>
    <w:p w14:paraId="39D5F128" w14:textId="77777777" w:rsidR="003B03D2" w:rsidRPr="0076247A" w:rsidRDefault="003B03D2" w:rsidP="003B03D2">
      <w:pPr>
        <w:spacing w:after="0"/>
        <w:ind w:left="720"/>
        <w:jc w:val="both"/>
        <w:rPr>
          <w:rFonts w:ascii="Arial" w:hAnsi="Arial" w:cs="Arial"/>
          <w:sz w:val="22"/>
          <w:szCs w:val="22"/>
        </w:rPr>
      </w:pPr>
    </w:p>
    <w:p w14:paraId="6FDA6145" w14:textId="77777777" w:rsidR="0076247A" w:rsidRDefault="0076247A" w:rsidP="00080A03">
      <w:pPr>
        <w:spacing w:after="0"/>
        <w:jc w:val="both"/>
        <w:rPr>
          <w:rFonts w:ascii="Arial" w:hAnsi="Arial" w:cs="Arial"/>
          <w:b/>
          <w:bCs/>
          <w:sz w:val="22"/>
          <w:szCs w:val="22"/>
        </w:rPr>
      </w:pPr>
      <w:r w:rsidRPr="0076247A">
        <w:rPr>
          <w:rFonts w:ascii="Arial" w:hAnsi="Arial" w:cs="Arial"/>
          <w:b/>
          <w:bCs/>
          <w:sz w:val="22"/>
          <w:szCs w:val="22"/>
        </w:rPr>
        <w:t>Des visites à la suite d'un congé donné ou reçu</w:t>
      </w:r>
    </w:p>
    <w:p w14:paraId="67890394" w14:textId="77777777" w:rsidR="003B03D2" w:rsidRPr="0076247A" w:rsidRDefault="003B03D2" w:rsidP="00080A03">
      <w:pPr>
        <w:spacing w:after="0"/>
        <w:jc w:val="both"/>
        <w:rPr>
          <w:rFonts w:ascii="Arial" w:hAnsi="Arial" w:cs="Arial"/>
          <w:b/>
          <w:bCs/>
          <w:sz w:val="22"/>
          <w:szCs w:val="22"/>
        </w:rPr>
      </w:pPr>
    </w:p>
    <w:p w14:paraId="27D287C2"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Le plus souvent, la demande de visites fait suite à un congé, délivré au locataire ou reçu de sa part. Si le locataire a donné congé, le bailleur peut faire visiter le logement à des candidats locataires en vue de relouer le logement dès la réception du congé et pendant tout le délai de préavis.</w:t>
      </w:r>
    </w:p>
    <w:p w14:paraId="52AEE256" w14:textId="77777777" w:rsidR="0076247A" w:rsidRDefault="0076247A" w:rsidP="00080A03">
      <w:pPr>
        <w:spacing w:after="0"/>
        <w:jc w:val="both"/>
        <w:rPr>
          <w:rFonts w:ascii="Arial" w:hAnsi="Arial" w:cs="Arial"/>
          <w:sz w:val="22"/>
          <w:szCs w:val="22"/>
        </w:rPr>
      </w:pPr>
      <w:r w:rsidRPr="0076247A">
        <w:rPr>
          <w:rFonts w:ascii="Arial" w:hAnsi="Arial" w:cs="Arial"/>
          <w:sz w:val="22"/>
          <w:szCs w:val="22"/>
        </w:rPr>
        <w:t>Si c'est le bailleur qui donne congé, il s'agit dans ce cas d'un </w:t>
      </w:r>
      <w:hyperlink r:id="rId24" w:tgtFrame="_blank" w:history="1">
        <w:r w:rsidRPr="0076247A">
          <w:rPr>
            <w:rStyle w:val="Lienhypertexte"/>
            <w:rFonts w:ascii="Arial" w:hAnsi="Arial" w:cs="Arial"/>
            <w:color w:val="auto"/>
            <w:sz w:val="22"/>
            <w:szCs w:val="22"/>
          </w:rPr>
          <w:t>congé pour vendre</w:t>
        </w:r>
      </w:hyperlink>
      <w:r w:rsidRPr="0076247A">
        <w:rPr>
          <w:rFonts w:ascii="Arial" w:hAnsi="Arial" w:cs="Arial"/>
          <w:sz w:val="22"/>
          <w:szCs w:val="22"/>
        </w:rPr>
        <w:t> qui justifie qu'il fasse visiter le logement à d'éventuels acquéreurs.</w:t>
      </w:r>
    </w:p>
    <w:p w14:paraId="5C60C78F" w14:textId="77777777" w:rsidR="003B03D2" w:rsidRPr="0076247A" w:rsidRDefault="003B03D2" w:rsidP="00080A03">
      <w:pPr>
        <w:spacing w:after="0"/>
        <w:jc w:val="both"/>
        <w:rPr>
          <w:rFonts w:ascii="Arial" w:hAnsi="Arial" w:cs="Arial"/>
          <w:sz w:val="22"/>
          <w:szCs w:val="22"/>
        </w:rPr>
      </w:pPr>
    </w:p>
    <w:p w14:paraId="1A2DD450" w14:textId="77777777" w:rsidR="0076247A" w:rsidRPr="0076247A" w:rsidRDefault="0076247A" w:rsidP="00080A03">
      <w:pPr>
        <w:spacing w:after="0"/>
        <w:jc w:val="both"/>
        <w:rPr>
          <w:rFonts w:ascii="Arial" w:hAnsi="Arial" w:cs="Arial"/>
          <w:b/>
          <w:bCs/>
          <w:sz w:val="22"/>
          <w:szCs w:val="22"/>
        </w:rPr>
      </w:pPr>
      <w:r w:rsidRPr="0076247A">
        <w:rPr>
          <w:rFonts w:ascii="Segoe UI Emoji" w:hAnsi="Segoe UI Emoji" w:cs="Segoe UI Emoji"/>
          <w:b/>
          <w:bCs/>
          <w:sz w:val="22"/>
          <w:szCs w:val="22"/>
        </w:rPr>
        <w:t>👉</w:t>
      </w:r>
      <w:r w:rsidRPr="0076247A">
        <w:rPr>
          <w:rFonts w:ascii="Arial" w:hAnsi="Arial" w:cs="Arial"/>
          <w:b/>
          <w:bCs/>
          <w:sz w:val="22"/>
          <w:szCs w:val="22"/>
        </w:rPr>
        <w:t xml:space="preserve"> En location vide</w:t>
      </w:r>
    </w:p>
    <w:p w14:paraId="6B36B715"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Le congé pour vendre doit être délivré au moins six mois avant la date d'échéance du bail. Il vaut offre de vente au profit du locataire qui bénéficie d'un droit de préemption. Cela signifie qu'il est prioritaire pour acheter et qu'il a deux mois pour se décider. Ces deux mois sont décomptés à partir du premier jour du préavis de six mois et non à compter de la réception du congé.</w:t>
      </w:r>
    </w:p>
    <w:p w14:paraId="2D1A9F69" w14:textId="77777777" w:rsidR="0076247A" w:rsidRPr="0076247A"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Exemple : un bailleur donne congé pour vendre le 10 décembre 2023 pour le 30 juin 2024, date d'échéance du bail. Le locataire a jusqu'au 29 février 2024 pour dire s'il préempte, puisque le délai de deux mois débute 1er janvier et non le 10 décembre.</w:t>
      </w:r>
    </w:p>
    <w:p w14:paraId="71623F81"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La loi n'exclut pas les visites dès la délivrance du congé, et ce même si le délai de préemption n'est pas expiré, bref que le locataire n'a pas donné sa réponse. Mais en pratique, cela n'est pas toujours judicieux, car les candidats acquéreurs ne pourront acheter que si le locataire ne préempte pas. Dans notre exemple, si vous organisez des visites dès la fin du mois de décembre et que vous trouvez un acquéreur, vous devrez attendre jusqu’à fin février pour connaître la décision de votre locataire ; cela peut décourager les éventuels acquéreurs.</w:t>
      </w:r>
    </w:p>
    <w:p w14:paraId="612B3930" w14:textId="77777777" w:rsidR="0076247A" w:rsidRPr="003B03D2"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Le locataire peut tout à fait donner sa réponse avant la fin du délai dont il dispose. S'il vous informe très rapidement par écrit de son intention de ne pas acheter, vous pouvez alors faire visiter et trouver un acquéreur plus rapidement.</w:t>
      </w:r>
    </w:p>
    <w:p w14:paraId="0565AF24" w14:textId="77777777" w:rsidR="003B03D2" w:rsidRPr="0076247A" w:rsidRDefault="003B03D2" w:rsidP="00080A03">
      <w:pPr>
        <w:spacing w:after="0"/>
        <w:jc w:val="both"/>
        <w:rPr>
          <w:rFonts w:ascii="Arial" w:hAnsi="Arial" w:cs="Arial"/>
          <w:sz w:val="22"/>
          <w:szCs w:val="22"/>
        </w:rPr>
      </w:pPr>
    </w:p>
    <w:p w14:paraId="523DD40F" w14:textId="77777777" w:rsidR="0076247A" w:rsidRPr="0076247A" w:rsidRDefault="0076247A" w:rsidP="00080A03">
      <w:pPr>
        <w:spacing w:after="0"/>
        <w:jc w:val="both"/>
        <w:rPr>
          <w:rFonts w:ascii="Arial" w:hAnsi="Arial" w:cs="Arial"/>
          <w:b/>
          <w:bCs/>
          <w:sz w:val="22"/>
          <w:szCs w:val="22"/>
        </w:rPr>
      </w:pPr>
      <w:r w:rsidRPr="0076247A">
        <w:rPr>
          <w:rFonts w:ascii="Segoe UI Emoji" w:hAnsi="Segoe UI Emoji" w:cs="Segoe UI Emoji"/>
          <w:b/>
          <w:bCs/>
          <w:sz w:val="22"/>
          <w:szCs w:val="22"/>
        </w:rPr>
        <w:t>👉</w:t>
      </w:r>
      <w:r w:rsidRPr="0076247A">
        <w:rPr>
          <w:rFonts w:ascii="Arial" w:hAnsi="Arial" w:cs="Arial"/>
          <w:b/>
          <w:bCs/>
          <w:sz w:val="22"/>
          <w:szCs w:val="22"/>
        </w:rPr>
        <w:t xml:space="preserve"> En location meublée</w:t>
      </w:r>
    </w:p>
    <w:p w14:paraId="28FD1353" w14:textId="77777777" w:rsidR="0076247A" w:rsidRPr="003B03D2" w:rsidRDefault="0076247A" w:rsidP="00080A03">
      <w:pPr>
        <w:spacing w:after="0"/>
        <w:jc w:val="both"/>
        <w:rPr>
          <w:rFonts w:ascii="Arial" w:hAnsi="Arial" w:cs="Arial"/>
          <w:sz w:val="22"/>
          <w:szCs w:val="22"/>
        </w:rPr>
      </w:pPr>
      <w:r w:rsidRPr="0076247A">
        <w:rPr>
          <w:rFonts w:ascii="Arial" w:hAnsi="Arial" w:cs="Arial"/>
          <w:sz w:val="22"/>
          <w:szCs w:val="22"/>
        </w:rPr>
        <w:t>Le congé pour vendre doit être délivré au moins trois mois avant la date d'échéance du bail. Durant tout le délai de préavis, le propriétaire peut exiger l'accès au logement pour le faire visiter aux potentiels acheteurs.</w:t>
      </w:r>
    </w:p>
    <w:p w14:paraId="7D90D7CF" w14:textId="77777777" w:rsidR="003B03D2" w:rsidRPr="0076247A" w:rsidRDefault="003B03D2" w:rsidP="00080A03">
      <w:pPr>
        <w:spacing w:after="0"/>
        <w:jc w:val="both"/>
        <w:rPr>
          <w:rFonts w:ascii="Arial" w:hAnsi="Arial" w:cs="Arial"/>
          <w:sz w:val="22"/>
          <w:szCs w:val="22"/>
        </w:rPr>
      </w:pPr>
    </w:p>
    <w:p w14:paraId="0FDB22C2"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Même en l'absence de congé, laisser visiter est une obligation pour le locataire</w:t>
      </w:r>
    </w:p>
    <w:p w14:paraId="64D12A84"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Il est toujours possible de vendre un logement occupé en cours de bail. L'acquéreur achète le logement et reprend le bail en cours. Dans ce cas, le locataire n'est pas prioritaire, car il ne bénéficie d'aucun droit de préemption. La loi et le bail permettent là encore de faire visiter en vue de la vente du logement et le refus du locataire serait tout aussi fautif que dans le cadre d'un congé donné ou reçu.</w:t>
      </w:r>
    </w:p>
    <w:p w14:paraId="4758F314" w14:textId="77777777" w:rsidR="0076247A" w:rsidRPr="0076247A"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Restez informés</w:t>
      </w:r>
    </w:p>
    <w:p w14:paraId="3A721A09"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Pour suivre les tendances immobilières et recevoir des invitations exclusives à nos événements, indiquez votre adresse e-mail ci-dessous.</w:t>
      </w:r>
    </w:p>
    <w:p w14:paraId="465DA7F5" w14:textId="77777777" w:rsidR="0076247A" w:rsidRPr="0076247A" w:rsidRDefault="0076247A" w:rsidP="00080A03">
      <w:pPr>
        <w:spacing w:after="0"/>
        <w:jc w:val="both"/>
        <w:rPr>
          <w:rFonts w:ascii="Arial" w:hAnsi="Arial" w:cs="Arial"/>
          <w:vanish/>
          <w:sz w:val="22"/>
          <w:szCs w:val="22"/>
        </w:rPr>
      </w:pPr>
      <w:r w:rsidRPr="0076247A">
        <w:rPr>
          <w:rFonts w:ascii="Arial" w:hAnsi="Arial" w:cs="Arial"/>
          <w:vanish/>
          <w:sz w:val="22"/>
          <w:szCs w:val="22"/>
        </w:rPr>
        <w:t>Haut du formulaire</w:t>
      </w:r>
    </w:p>
    <w:p w14:paraId="12012FEF" w14:textId="721375AA" w:rsidR="0076247A" w:rsidRPr="0076247A" w:rsidRDefault="0076247A" w:rsidP="00080A03">
      <w:pPr>
        <w:spacing w:after="0"/>
        <w:jc w:val="both"/>
        <w:rPr>
          <w:rFonts w:ascii="Arial" w:hAnsi="Arial" w:cs="Arial"/>
          <w:sz w:val="22"/>
          <w:szCs w:val="22"/>
        </w:rPr>
      </w:pPr>
      <w:r w:rsidRPr="00000C8A">
        <w:rPr>
          <w:rFonts w:ascii="Arial" w:hAnsi="Arial" w:cs="Arial"/>
          <w:sz w:val="22"/>
          <w:szCs w:val="22"/>
        </w:rPr>
        <mc:AlternateContent>
          <mc:Choice Requires="wps">
            <w:drawing>
              <wp:inline distT="0" distB="0" distL="0" distR="0" wp14:anchorId="6F1E35BE" wp14:editId="15DD9E6D">
                <wp:extent cx="304800" cy="304800"/>
                <wp:effectExtent l="0" t="0" r="0" b="0"/>
                <wp:docPr id="725851728"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580F7" id="Rectangl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9893B4" w14:textId="77777777" w:rsidR="0076247A" w:rsidRPr="0076247A" w:rsidRDefault="0076247A" w:rsidP="00080A03">
      <w:pPr>
        <w:spacing w:after="0"/>
        <w:jc w:val="both"/>
        <w:rPr>
          <w:rFonts w:ascii="Arial" w:hAnsi="Arial" w:cs="Arial"/>
          <w:vanish/>
          <w:sz w:val="22"/>
          <w:szCs w:val="22"/>
        </w:rPr>
      </w:pPr>
      <w:r w:rsidRPr="0076247A">
        <w:rPr>
          <w:rFonts w:ascii="Arial" w:hAnsi="Arial" w:cs="Arial"/>
          <w:vanish/>
          <w:sz w:val="22"/>
          <w:szCs w:val="22"/>
        </w:rPr>
        <w:t>Bas du formulaire</w:t>
      </w:r>
    </w:p>
    <w:p w14:paraId="42673CDA" w14:textId="77777777" w:rsidR="0076247A" w:rsidRPr="0076247A" w:rsidRDefault="0076247A" w:rsidP="00080A03">
      <w:pPr>
        <w:spacing w:after="0"/>
        <w:jc w:val="both"/>
        <w:rPr>
          <w:rFonts w:ascii="Arial" w:hAnsi="Arial" w:cs="Arial"/>
          <w:b/>
          <w:bCs/>
          <w:sz w:val="22"/>
          <w:szCs w:val="22"/>
        </w:rPr>
      </w:pPr>
      <w:bookmarkStart w:id="2" w:name="est-ce-que-le-propri-eacute-taire-a-le-d"/>
      <w:bookmarkEnd w:id="2"/>
      <w:r w:rsidRPr="0076247A">
        <w:rPr>
          <w:rFonts w:ascii="Arial" w:hAnsi="Arial" w:cs="Arial"/>
          <w:b/>
          <w:bCs/>
          <w:sz w:val="22"/>
          <w:szCs w:val="22"/>
        </w:rPr>
        <w:t>Est-ce que le propriétaire a le droit de conserver un jeu de clés ?</w:t>
      </w:r>
    </w:p>
    <w:p w14:paraId="0D965695" w14:textId="77777777" w:rsidR="0076247A" w:rsidRPr="003B03D2"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Oui, le propriétaire peut </w:t>
      </w:r>
      <w:hyperlink r:id="rId25" w:tgtFrame="_blank" w:history="1">
        <w:r w:rsidRPr="0076247A">
          <w:rPr>
            <w:rStyle w:val="Lienhypertexte"/>
            <w:rFonts w:ascii="Arial" w:hAnsi="Arial" w:cs="Arial"/>
            <w:color w:val="auto"/>
            <w:sz w:val="22"/>
            <w:szCs w:val="22"/>
            <w:u w:val="none"/>
          </w:rPr>
          <w:t>conserver un double des clés</w:t>
        </w:r>
      </w:hyperlink>
      <w:r w:rsidRPr="0076247A">
        <w:rPr>
          <w:rFonts w:ascii="Arial" w:hAnsi="Arial" w:cs="Arial"/>
          <w:sz w:val="22"/>
          <w:szCs w:val="22"/>
        </w:rPr>
        <w:t> du logement loué ; s'il n'en a pas l'obligation, nous recommandons d'en aviser le locataire. Ce peut être pour le locataire salvateur, par exemple en cas de perte ou de vol de clés, avec une belle économie réalisée en comparaison de l'intervention en urgence d'un serrurier !</w:t>
      </w:r>
    </w:p>
    <w:p w14:paraId="727113F9" w14:textId="77777777" w:rsidR="003B03D2" w:rsidRPr="0076247A" w:rsidRDefault="003B03D2" w:rsidP="00080A03">
      <w:pPr>
        <w:spacing w:after="0"/>
        <w:jc w:val="both"/>
        <w:rPr>
          <w:rFonts w:ascii="Arial" w:hAnsi="Arial" w:cs="Arial"/>
          <w:sz w:val="22"/>
          <w:szCs w:val="22"/>
        </w:rPr>
      </w:pPr>
    </w:p>
    <w:p w14:paraId="5B844E5F" w14:textId="77777777" w:rsidR="0076247A" w:rsidRPr="0076247A" w:rsidRDefault="0076247A" w:rsidP="00080A03">
      <w:pPr>
        <w:spacing w:after="0"/>
        <w:jc w:val="both"/>
        <w:rPr>
          <w:rFonts w:ascii="Arial" w:hAnsi="Arial" w:cs="Arial"/>
          <w:b/>
          <w:bCs/>
          <w:sz w:val="22"/>
          <w:szCs w:val="22"/>
        </w:rPr>
      </w:pPr>
      <w:r w:rsidRPr="0076247A">
        <w:rPr>
          <w:rFonts w:ascii="Arial" w:hAnsi="Arial" w:cs="Arial"/>
          <w:b/>
          <w:bCs/>
          <w:sz w:val="22"/>
          <w:szCs w:val="22"/>
        </w:rPr>
        <w:t>Est-ce que le propriétaire peut entrer de force chez son locataire ?</w:t>
      </w:r>
    </w:p>
    <w:p w14:paraId="7DBF6DD9"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Quelle que soit la situation, le propriétaire ne peut entrer chez son locataire qu'avec son autorisation, jamais contre son gré. Même dans les hypothèses dans lesquelles la loi ou le contrat font obligation au locataire d'ouvrir la porte et de laisser l'accès au logement, l'entrée dans les lieux ne peut se faire qu'avec l'autorisation préalable du locataire.</w:t>
      </w:r>
    </w:p>
    <w:p w14:paraId="33E607C8" w14:textId="77777777" w:rsidR="0076247A" w:rsidRPr="0076247A"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La possession des clés ne donne pas au propriétaire le droit d'entrer</w:t>
      </w:r>
    </w:p>
    <w:p w14:paraId="1AC55781"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Si le propriétaire bailleur peut valablement conserver un jeu de clés, il ne peut jamais les utiliser et entrer dans le logement sans l'autorisation du locataire.</w:t>
      </w:r>
    </w:p>
    <w:p w14:paraId="1FBAAD28" w14:textId="77777777" w:rsidR="0076247A" w:rsidRPr="0076247A" w:rsidRDefault="0076247A" w:rsidP="00080A03">
      <w:pPr>
        <w:spacing w:after="0"/>
        <w:jc w:val="both"/>
        <w:rPr>
          <w:rFonts w:ascii="Arial" w:hAnsi="Arial" w:cs="Arial"/>
          <w:b/>
          <w:bCs/>
          <w:sz w:val="22"/>
          <w:szCs w:val="22"/>
        </w:rPr>
      </w:pPr>
      <w:bookmarkStart w:id="3" w:name="que-risque-un-propri-eacute-taire-qui-en"/>
      <w:bookmarkEnd w:id="3"/>
      <w:r w:rsidRPr="0076247A">
        <w:rPr>
          <w:rFonts w:ascii="Arial" w:hAnsi="Arial" w:cs="Arial"/>
          <w:b/>
          <w:bCs/>
          <w:sz w:val="22"/>
          <w:szCs w:val="22"/>
        </w:rPr>
        <w:t>Que risque un propriétaire qui entre dans le logement sans l'autorisation du locataire ?</w:t>
      </w:r>
    </w:p>
    <w:p w14:paraId="5791A156"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La loi protège le domicile et la vie privée du locataire et sanctionne sévèrement leur violation. En pénétrant dans le logement sans y avoir été invité par le locataire :</w:t>
      </w:r>
    </w:p>
    <w:p w14:paraId="08E736DD" w14:textId="77777777" w:rsidR="0076247A" w:rsidRPr="0076247A" w:rsidRDefault="0076247A" w:rsidP="00080A03">
      <w:pPr>
        <w:numPr>
          <w:ilvl w:val="0"/>
          <w:numId w:val="21"/>
        </w:numPr>
        <w:spacing w:after="0"/>
        <w:jc w:val="both"/>
        <w:rPr>
          <w:rFonts w:ascii="Arial" w:hAnsi="Arial" w:cs="Arial"/>
          <w:sz w:val="22"/>
          <w:szCs w:val="22"/>
        </w:rPr>
      </w:pPr>
      <w:r w:rsidRPr="0076247A">
        <w:rPr>
          <w:rFonts w:ascii="Arial" w:hAnsi="Arial" w:cs="Arial"/>
          <w:sz w:val="22"/>
          <w:szCs w:val="22"/>
        </w:rPr>
        <w:t>le propriétaire se rend coupable du délit de violation de domicile, puni de 3 ans d'emprisonnement et de 45 000 € d'amende (article 226-4 du Code pénal) ;</w:t>
      </w:r>
    </w:p>
    <w:p w14:paraId="29306EDD" w14:textId="77777777" w:rsidR="0076247A" w:rsidRPr="003B03D2" w:rsidRDefault="0076247A" w:rsidP="00080A03">
      <w:pPr>
        <w:numPr>
          <w:ilvl w:val="0"/>
          <w:numId w:val="21"/>
        </w:numPr>
        <w:spacing w:after="0"/>
        <w:jc w:val="both"/>
        <w:rPr>
          <w:rFonts w:ascii="Arial" w:hAnsi="Arial" w:cs="Arial"/>
          <w:sz w:val="22"/>
          <w:szCs w:val="22"/>
        </w:rPr>
      </w:pPr>
      <w:r w:rsidRPr="0076247A">
        <w:rPr>
          <w:rFonts w:ascii="Arial" w:hAnsi="Arial" w:cs="Arial"/>
          <w:sz w:val="22"/>
          <w:szCs w:val="22"/>
        </w:rPr>
        <w:t>le locataire peut aussi obtenir une somme à titre de dommages-intérêts puisqu'il s'agit d'une atteinte au respect de la vie privée ouvrant droit à réparation (article 9 du Code civil).</w:t>
      </w:r>
    </w:p>
    <w:p w14:paraId="7295B42F" w14:textId="77777777" w:rsidR="003B03D2" w:rsidRPr="0076247A" w:rsidRDefault="003B03D2" w:rsidP="003B03D2">
      <w:pPr>
        <w:spacing w:after="0"/>
        <w:ind w:left="720"/>
        <w:jc w:val="both"/>
        <w:rPr>
          <w:rFonts w:ascii="Arial" w:hAnsi="Arial" w:cs="Arial"/>
          <w:sz w:val="22"/>
          <w:szCs w:val="22"/>
        </w:rPr>
      </w:pPr>
    </w:p>
    <w:p w14:paraId="4219DF10" w14:textId="77777777" w:rsidR="0076247A" w:rsidRPr="0076247A" w:rsidRDefault="0076247A" w:rsidP="00080A03">
      <w:pPr>
        <w:spacing w:after="0"/>
        <w:jc w:val="both"/>
        <w:rPr>
          <w:rFonts w:ascii="Arial" w:hAnsi="Arial" w:cs="Arial"/>
          <w:b/>
          <w:bCs/>
          <w:sz w:val="22"/>
          <w:szCs w:val="22"/>
        </w:rPr>
      </w:pPr>
      <w:r w:rsidRPr="0076247A">
        <w:rPr>
          <w:rFonts w:ascii="Arial" w:hAnsi="Arial" w:cs="Arial"/>
          <w:b/>
          <w:bCs/>
          <w:sz w:val="22"/>
          <w:szCs w:val="22"/>
        </w:rPr>
        <w:t>Un propriétaire peut-il rentrer dans le jardin de son locataire ?</w:t>
      </w:r>
    </w:p>
    <w:p w14:paraId="758F4D4A" w14:textId="77777777" w:rsidR="0076247A" w:rsidRPr="003B03D2" w:rsidRDefault="0076247A" w:rsidP="00080A03">
      <w:pPr>
        <w:spacing w:after="0"/>
        <w:jc w:val="both"/>
        <w:rPr>
          <w:rFonts w:ascii="Arial" w:hAnsi="Arial" w:cs="Arial"/>
          <w:sz w:val="22"/>
          <w:szCs w:val="22"/>
        </w:rPr>
      </w:pPr>
      <w:r w:rsidRPr="0076247A">
        <w:rPr>
          <w:rFonts w:ascii="Segoe UI Emoji" w:hAnsi="Segoe UI Emoji" w:cs="Segoe UI Emoji"/>
          <w:sz w:val="22"/>
          <w:szCs w:val="22"/>
        </w:rPr>
        <w:t>❌</w:t>
      </w:r>
      <w:r w:rsidRPr="0076247A">
        <w:rPr>
          <w:rFonts w:ascii="Arial" w:hAnsi="Arial" w:cs="Arial"/>
          <w:sz w:val="22"/>
          <w:szCs w:val="22"/>
        </w:rPr>
        <w:t xml:space="preserve"> Si le jardin est mentionné au bail et que le locataire en a la jouissance exclusive, le propriétaire ne peut y accéder sans autorisation du locataire. Il en est de même pour une cave ou un box loué à titre de dépendance du logement. En revanche, si le jardin n'a pas été loué, le propriétaire peut y accéder librement, à charge pour lui de ne pas créer de troubles de voisinage.</w:t>
      </w:r>
    </w:p>
    <w:p w14:paraId="2ACAFC16" w14:textId="77777777" w:rsidR="003B03D2" w:rsidRPr="0076247A" w:rsidRDefault="003B03D2" w:rsidP="00080A03">
      <w:pPr>
        <w:spacing w:after="0"/>
        <w:jc w:val="both"/>
        <w:rPr>
          <w:rFonts w:ascii="Arial" w:hAnsi="Arial" w:cs="Arial"/>
          <w:sz w:val="22"/>
          <w:szCs w:val="22"/>
        </w:rPr>
      </w:pPr>
    </w:p>
    <w:p w14:paraId="1594FFFA" w14:textId="77777777" w:rsidR="0076247A" w:rsidRPr="0076247A" w:rsidRDefault="0076247A" w:rsidP="00080A03">
      <w:pPr>
        <w:spacing w:after="0"/>
        <w:jc w:val="both"/>
        <w:rPr>
          <w:rFonts w:ascii="Arial" w:hAnsi="Arial" w:cs="Arial"/>
          <w:sz w:val="22"/>
          <w:szCs w:val="22"/>
        </w:rPr>
      </w:pPr>
      <w:r w:rsidRPr="0076247A">
        <w:rPr>
          <w:rFonts w:ascii="Arial" w:hAnsi="Arial" w:cs="Arial"/>
          <w:sz w:val="22"/>
          <w:szCs w:val="22"/>
        </w:rPr>
        <w:t>Sources :</w:t>
      </w:r>
    </w:p>
    <w:p w14:paraId="102CE979" w14:textId="77777777" w:rsidR="0076247A" w:rsidRPr="0076247A" w:rsidRDefault="0076247A" w:rsidP="00080A03">
      <w:pPr>
        <w:numPr>
          <w:ilvl w:val="0"/>
          <w:numId w:val="22"/>
        </w:numPr>
        <w:spacing w:after="0"/>
        <w:jc w:val="both"/>
        <w:rPr>
          <w:rFonts w:ascii="Arial" w:hAnsi="Arial" w:cs="Arial"/>
          <w:sz w:val="22"/>
          <w:szCs w:val="22"/>
        </w:rPr>
      </w:pPr>
      <w:r w:rsidRPr="0076247A">
        <w:rPr>
          <w:rFonts w:ascii="Arial" w:hAnsi="Arial" w:cs="Arial"/>
          <w:sz w:val="22"/>
          <w:szCs w:val="22"/>
        </w:rPr>
        <w:t>Article 4 de la loi n° 89-462 du 6 juillet 1989 tendant à </w:t>
      </w:r>
      <w:hyperlink r:id="rId26" w:tgtFrame="_blank" w:history="1">
        <w:r w:rsidRPr="0076247A">
          <w:rPr>
            <w:rStyle w:val="Lienhypertexte"/>
            <w:rFonts w:ascii="Arial" w:hAnsi="Arial" w:cs="Arial"/>
            <w:color w:val="auto"/>
            <w:sz w:val="22"/>
            <w:szCs w:val="22"/>
            <w:u w:val="none"/>
          </w:rPr>
          <w:t>améliorer les rapports locatifs</w:t>
        </w:r>
      </w:hyperlink>
      <w:r w:rsidRPr="0076247A">
        <w:rPr>
          <w:rFonts w:ascii="Arial" w:hAnsi="Arial" w:cs="Arial"/>
          <w:sz w:val="22"/>
          <w:szCs w:val="22"/>
        </w:rPr>
        <w:t> ;</w:t>
      </w:r>
    </w:p>
    <w:p w14:paraId="26057DA8" w14:textId="77777777" w:rsidR="0076247A" w:rsidRPr="0076247A" w:rsidRDefault="0076247A" w:rsidP="00080A03">
      <w:pPr>
        <w:numPr>
          <w:ilvl w:val="0"/>
          <w:numId w:val="22"/>
        </w:numPr>
        <w:spacing w:after="0"/>
        <w:jc w:val="both"/>
        <w:rPr>
          <w:rFonts w:ascii="Arial" w:hAnsi="Arial" w:cs="Arial"/>
          <w:sz w:val="22"/>
          <w:szCs w:val="22"/>
        </w:rPr>
      </w:pPr>
      <w:r w:rsidRPr="0076247A">
        <w:rPr>
          <w:rFonts w:ascii="Arial" w:hAnsi="Arial" w:cs="Arial"/>
          <w:sz w:val="22"/>
          <w:szCs w:val="22"/>
        </w:rPr>
        <w:t>Article 226-4 du Code pénal (</w:t>
      </w:r>
      <w:hyperlink r:id="rId27" w:tgtFrame="_blank" w:history="1">
        <w:r w:rsidRPr="0076247A">
          <w:rPr>
            <w:rStyle w:val="Lienhypertexte"/>
            <w:rFonts w:ascii="Arial" w:hAnsi="Arial" w:cs="Arial"/>
            <w:color w:val="auto"/>
            <w:sz w:val="22"/>
            <w:szCs w:val="22"/>
            <w:u w:val="none"/>
          </w:rPr>
          <w:t>violation de domicile</w:t>
        </w:r>
      </w:hyperlink>
      <w:r w:rsidRPr="0076247A">
        <w:rPr>
          <w:rFonts w:ascii="Arial" w:hAnsi="Arial" w:cs="Arial"/>
          <w:sz w:val="22"/>
          <w:szCs w:val="22"/>
        </w:rPr>
        <w:t>) ;</w:t>
      </w:r>
    </w:p>
    <w:p w14:paraId="3BB26070" w14:textId="77777777" w:rsidR="0076247A" w:rsidRPr="0076247A" w:rsidRDefault="0076247A" w:rsidP="00080A03">
      <w:pPr>
        <w:numPr>
          <w:ilvl w:val="0"/>
          <w:numId w:val="22"/>
        </w:numPr>
        <w:spacing w:after="0"/>
        <w:jc w:val="both"/>
        <w:rPr>
          <w:rFonts w:ascii="Arial" w:hAnsi="Arial" w:cs="Arial"/>
          <w:sz w:val="22"/>
          <w:szCs w:val="22"/>
        </w:rPr>
      </w:pPr>
      <w:r w:rsidRPr="0076247A">
        <w:rPr>
          <w:rFonts w:ascii="Arial" w:hAnsi="Arial" w:cs="Arial"/>
          <w:sz w:val="22"/>
          <w:szCs w:val="22"/>
        </w:rPr>
        <w:t>Article 9 du Code civil (droit au </w:t>
      </w:r>
      <w:hyperlink r:id="rId28" w:tgtFrame="_blank" w:history="1">
        <w:r w:rsidRPr="0076247A">
          <w:rPr>
            <w:rStyle w:val="Lienhypertexte"/>
            <w:rFonts w:ascii="Arial" w:hAnsi="Arial" w:cs="Arial"/>
            <w:color w:val="auto"/>
            <w:sz w:val="22"/>
            <w:szCs w:val="22"/>
            <w:u w:val="none"/>
          </w:rPr>
          <w:t>respect de la vie privée</w:t>
        </w:r>
      </w:hyperlink>
      <w:r w:rsidRPr="0076247A">
        <w:rPr>
          <w:rFonts w:ascii="Arial" w:hAnsi="Arial" w:cs="Arial"/>
          <w:sz w:val="22"/>
          <w:szCs w:val="22"/>
        </w:rPr>
        <w:t>) ;</w:t>
      </w:r>
    </w:p>
    <w:p w14:paraId="452A6A53" w14:textId="77777777" w:rsidR="0076247A" w:rsidRPr="003B03D2" w:rsidRDefault="0076247A" w:rsidP="00080A03">
      <w:pPr>
        <w:numPr>
          <w:ilvl w:val="0"/>
          <w:numId w:val="22"/>
        </w:numPr>
        <w:spacing w:after="0"/>
        <w:jc w:val="both"/>
        <w:rPr>
          <w:rFonts w:ascii="Arial" w:hAnsi="Arial" w:cs="Arial"/>
          <w:sz w:val="22"/>
          <w:szCs w:val="22"/>
        </w:rPr>
      </w:pPr>
      <w:hyperlink r:id="rId29" w:tgtFrame="_blank" w:history="1">
        <w:r w:rsidRPr="0076247A">
          <w:rPr>
            <w:rStyle w:val="Lienhypertexte"/>
            <w:rFonts w:ascii="Arial" w:hAnsi="Arial" w:cs="Arial"/>
            <w:color w:val="auto"/>
            <w:sz w:val="22"/>
            <w:szCs w:val="22"/>
            <w:u w:val="none"/>
          </w:rPr>
          <w:t>Visite d'un appartement</w:t>
        </w:r>
      </w:hyperlink>
      <w:r w:rsidRPr="0076247A">
        <w:rPr>
          <w:rFonts w:ascii="Arial" w:hAnsi="Arial" w:cs="Arial"/>
          <w:sz w:val="22"/>
          <w:szCs w:val="22"/>
        </w:rPr>
        <w:t> effectuée sans autorisation : Cour de Cassation, Chambre civile 3, du 25 février 2004.</w:t>
      </w:r>
    </w:p>
    <w:p w14:paraId="4F6704E1" w14:textId="77777777" w:rsidR="003B03D2" w:rsidRPr="0076247A" w:rsidRDefault="003B03D2" w:rsidP="003B03D2">
      <w:pPr>
        <w:spacing w:after="0"/>
        <w:ind w:left="720"/>
        <w:jc w:val="both"/>
        <w:rPr>
          <w:rFonts w:ascii="Arial" w:hAnsi="Arial" w:cs="Arial"/>
          <w:sz w:val="22"/>
          <w:szCs w:val="22"/>
        </w:rPr>
      </w:pPr>
    </w:p>
    <w:p w14:paraId="6B289CF7" w14:textId="2D922C96" w:rsidR="0076247A" w:rsidRDefault="0076247A" w:rsidP="00080A03">
      <w:pPr>
        <w:spacing w:after="0"/>
        <w:jc w:val="both"/>
        <w:rPr>
          <w:rFonts w:ascii="Arial" w:hAnsi="Arial" w:cs="Arial"/>
          <w:sz w:val="22"/>
          <w:szCs w:val="22"/>
        </w:rPr>
      </w:pPr>
      <w:hyperlink r:id="rId30" w:history="1">
        <w:r w:rsidRPr="003B03D2">
          <w:rPr>
            <w:rStyle w:val="Lienhypertexte"/>
            <w:rFonts w:ascii="Arial" w:hAnsi="Arial" w:cs="Arial"/>
            <w:color w:val="auto"/>
            <w:sz w:val="22"/>
            <w:szCs w:val="22"/>
            <w:u w:val="none"/>
          </w:rPr>
          <w:t>www.pap.fr</w:t>
        </w:r>
      </w:hyperlink>
      <w:r w:rsidR="00080A03" w:rsidRPr="003B03D2">
        <w:rPr>
          <w:rFonts w:ascii="Arial" w:hAnsi="Arial" w:cs="Arial"/>
          <w:sz w:val="22"/>
          <w:szCs w:val="22"/>
        </w:rPr>
        <w:t xml:space="preserve"> ; </w:t>
      </w:r>
      <w:r w:rsidR="00080A03" w:rsidRPr="0076247A">
        <w:rPr>
          <w:rFonts w:ascii="Arial" w:hAnsi="Arial" w:cs="Arial"/>
          <w:sz w:val="22"/>
          <w:szCs w:val="22"/>
        </w:rPr>
        <w:t>8 décembre 2025</w:t>
      </w:r>
    </w:p>
    <w:p w14:paraId="601D11EF" w14:textId="77777777" w:rsidR="00242929" w:rsidRDefault="00242929" w:rsidP="00080A03">
      <w:pPr>
        <w:spacing w:after="0"/>
        <w:jc w:val="both"/>
        <w:rPr>
          <w:rFonts w:ascii="Arial" w:hAnsi="Arial" w:cs="Arial"/>
          <w:sz w:val="22"/>
          <w:szCs w:val="22"/>
        </w:rPr>
      </w:pPr>
    </w:p>
    <w:p w14:paraId="3F213731" w14:textId="60DF37FA" w:rsidR="00242929" w:rsidRPr="009A5A81" w:rsidRDefault="00242929" w:rsidP="009A5A81">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9A5A81">
        <w:rPr>
          <w:rFonts w:ascii="Arial" w:hAnsi="Arial" w:cs="Arial"/>
          <w:b/>
          <w:bCs/>
          <w:sz w:val="22"/>
          <w:szCs w:val="22"/>
        </w:rPr>
        <w:t>Quels sont les droits et obligations du locataire et du propriétaire concernant les visites d’un logement occupé pour une vente ou une relocation ? Cite les limites légales fixées par la loi.</w:t>
      </w:r>
    </w:p>
    <w:p w14:paraId="03C77724" w14:textId="77777777" w:rsidR="009A5A81" w:rsidRPr="009A5A81" w:rsidRDefault="00242929" w:rsidP="009A5A81">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9A5A81">
        <w:rPr>
          <w:rFonts w:ascii="Arial" w:hAnsi="Arial" w:cs="Arial"/>
          <w:b/>
          <w:bCs/>
          <w:sz w:val="22"/>
          <w:szCs w:val="22"/>
        </w:rPr>
        <w:t>Décris les étapes à suivre si un locataire refuse de laisser visiter le logement. Quels recours légaux le propriétaire peut-il envisager ?</w:t>
      </w:r>
    </w:p>
    <w:p w14:paraId="27C31C01" w14:textId="6DCA450A" w:rsidR="00242929" w:rsidRPr="009A5A81" w:rsidRDefault="00242929" w:rsidP="009A5A81">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9A5A81">
        <w:rPr>
          <w:rFonts w:ascii="Arial" w:hAnsi="Arial" w:cs="Arial"/>
          <w:b/>
          <w:bCs/>
          <w:sz w:val="22"/>
          <w:szCs w:val="22"/>
        </w:rPr>
        <w:t>Le propriétaire peut-il utiliser un double des clés pour entrer dans le logement ou accéder au jardin sans l’accord du locataire ? Explique les conséquences légales d’un accès non autorisé.</w:t>
      </w:r>
    </w:p>
    <w:p w14:paraId="50302946" w14:textId="77777777" w:rsidR="00242929" w:rsidRPr="003B03D2" w:rsidRDefault="00242929" w:rsidP="00080A03">
      <w:pPr>
        <w:spacing w:after="0"/>
        <w:jc w:val="both"/>
        <w:rPr>
          <w:rFonts w:ascii="Arial" w:hAnsi="Arial" w:cs="Arial"/>
          <w:sz w:val="22"/>
          <w:szCs w:val="22"/>
        </w:rPr>
      </w:pPr>
    </w:p>
    <w:p w14:paraId="3B2C041D" w14:textId="77777777" w:rsidR="00080A03" w:rsidRDefault="00080A03">
      <w:pPr>
        <w:rPr>
          <w:rFonts w:ascii="Arial" w:hAnsi="Arial" w:cs="Arial"/>
          <w:sz w:val="22"/>
          <w:szCs w:val="22"/>
        </w:rPr>
      </w:pPr>
    </w:p>
    <w:p w14:paraId="3A35CE87" w14:textId="77777777" w:rsidR="009A5A81" w:rsidRDefault="009A5A81">
      <w:pPr>
        <w:rPr>
          <w:rFonts w:ascii="Arial" w:hAnsi="Arial" w:cs="Arial"/>
          <w:sz w:val="22"/>
          <w:szCs w:val="22"/>
        </w:rPr>
      </w:pPr>
    </w:p>
    <w:p w14:paraId="7AC27CD6" w14:textId="77777777" w:rsidR="009A5A81" w:rsidRDefault="009A5A81">
      <w:pPr>
        <w:rPr>
          <w:rFonts w:ascii="Arial" w:hAnsi="Arial" w:cs="Arial"/>
          <w:sz w:val="22"/>
          <w:szCs w:val="22"/>
        </w:rPr>
      </w:pPr>
    </w:p>
    <w:p w14:paraId="25F40E7F" w14:textId="77777777" w:rsidR="009A5A81" w:rsidRDefault="009A5A81">
      <w:pPr>
        <w:rPr>
          <w:rFonts w:ascii="Arial" w:hAnsi="Arial" w:cs="Arial"/>
          <w:sz w:val="22"/>
          <w:szCs w:val="22"/>
        </w:rPr>
      </w:pPr>
    </w:p>
    <w:p w14:paraId="198A5864" w14:textId="77777777" w:rsidR="009A5A81" w:rsidRPr="00000C8A" w:rsidRDefault="009A5A81">
      <w:pPr>
        <w:rPr>
          <w:rFonts w:ascii="Arial" w:hAnsi="Arial" w:cs="Arial"/>
          <w:sz w:val="22"/>
          <w:szCs w:val="22"/>
        </w:rPr>
      </w:pPr>
    </w:p>
    <w:p w14:paraId="3FF15697" w14:textId="1EFC4D7F" w:rsidR="004007D1" w:rsidRPr="004007D1" w:rsidRDefault="003231D9" w:rsidP="004007D1">
      <w:pPr>
        <w:rPr>
          <w:rFonts w:ascii="Arial" w:hAnsi="Arial" w:cs="Arial"/>
          <w:b/>
          <w:bCs/>
          <w:sz w:val="28"/>
          <w:szCs w:val="28"/>
          <w:u w:val="single"/>
        </w:rPr>
      </w:pPr>
      <w:r w:rsidRPr="003231D9">
        <w:rPr>
          <w:rFonts w:ascii="Arial" w:hAnsi="Arial" w:cs="Arial"/>
          <w:b/>
          <w:bCs/>
          <w:sz w:val="28"/>
          <w:szCs w:val="28"/>
          <w:highlight w:val="yellow"/>
          <w:u w:val="single"/>
        </w:rPr>
        <w:lastRenderedPageBreak/>
        <w:t xml:space="preserve">ANNEXE 6 : </w:t>
      </w:r>
      <w:r w:rsidR="004007D1" w:rsidRPr="004007D1">
        <w:rPr>
          <w:rFonts w:ascii="Arial" w:hAnsi="Arial" w:cs="Arial"/>
          <w:b/>
          <w:bCs/>
          <w:sz w:val="28"/>
          <w:szCs w:val="28"/>
          <w:highlight w:val="yellow"/>
          <w:u w:val="single"/>
        </w:rPr>
        <w:t>Bon de visite immobilier : vos droits et recours en cas de contournement par un client</w:t>
      </w:r>
    </w:p>
    <w:p w14:paraId="2893B300" w14:textId="228350C1" w:rsidR="004007D1" w:rsidRDefault="004007D1" w:rsidP="00F147D9">
      <w:pPr>
        <w:spacing w:after="0"/>
        <w:jc w:val="both"/>
        <w:rPr>
          <w:rFonts w:ascii="Arial" w:hAnsi="Arial" w:cs="Arial"/>
          <w:sz w:val="22"/>
          <w:szCs w:val="22"/>
        </w:rPr>
      </w:pPr>
      <w:r w:rsidRPr="004007D1">
        <w:rPr>
          <w:rFonts w:ascii="Arial" w:hAnsi="Arial" w:cs="Arial"/>
          <w:sz w:val="22"/>
          <w:szCs w:val="22"/>
        </w:rPr>
        <w:t>Le </w:t>
      </w:r>
      <w:hyperlink r:id="rId31" w:history="1">
        <w:r w:rsidRPr="004007D1">
          <w:rPr>
            <w:rStyle w:val="Lienhypertexte"/>
            <w:rFonts w:ascii="Arial" w:hAnsi="Arial" w:cs="Arial"/>
            <w:color w:val="auto"/>
            <w:sz w:val="22"/>
            <w:szCs w:val="22"/>
            <w:u w:val="none"/>
          </w:rPr>
          <w:t>bon de visite immobilier</w:t>
        </w:r>
      </w:hyperlink>
      <w:r w:rsidRPr="004007D1">
        <w:rPr>
          <w:rFonts w:ascii="Arial" w:hAnsi="Arial" w:cs="Arial"/>
          <w:sz w:val="22"/>
          <w:szCs w:val="22"/>
        </w:rPr>
        <w:t xml:space="preserve"> est un bouclier juridique pour l’agent. Si un client l’a signé mais achète finalement le bien ailleurs, vous risquez de perdre votre commission. </w:t>
      </w:r>
      <w:r w:rsidR="009A5A81">
        <w:rPr>
          <w:rFonts w:ascii="Arial" w:hAnsi="Arial" w:cs="Arial"/>
          <w:sz w:val="22"/>
          <w:szCs w:val="22"/>
        </w:rPr>
        <w:t>[…]</w:t>
      </w:r>
    </w:p>
    <w:p w14:paraId="25655CFE" w14:textId="77777777" w:rsidR="00F147D9" w:rsidRPr="004007D1" w:rsidRDefault="00F147D9" w:rsidP="00F147D9">
      <w:pPr>
        <w:spacing w:after="0"/>
        <w:jc w:val="both"/>
        <w:rPr>
          <w:rFonts w:ascii="Arial" w:hAnsi="Arial" w:cs="Arial"/>
          <w:sz w:val="22"/>
          <w:szCs w:val="22"/>
        </w:rPr>
      </w:pPr>
    </w:p>
    <w:p w14:paraId="4546E02A" w14:textId="77777777" w:rsidR="004007D1" w:rsidRDefault="004007D1" w:rsidP="00F147D9">
      <w:pPr>
        <w:spacing w:after="0"/>
        <w:rPr>
          <w:rFonts w:ascii="Arial" w:hAnsi="Arial" w:cs="Arial"/>
          <w:b/>
          <w:bCs/>
          <w:sz w:val="22"/>
          <w:szCs w:val="22"/>
        </w:rPr>
      </w:pPr>
      <w:r w:rsidRPr="004007D1">
        <w:rPr>
          <w:rFonts w:ascii="Arial" w:hAnsi="Arial" w:cs="Arial"/>
          <w:b/>
          <w:bCs/>
          <w:sz w:val="22"/>
          <w:szCs w:val="22"/>
        </w:rPr>
        <w:t>Ne laissez pas votre travail s’envoler</w:t>
      </w:r>
    </w:p>
    <w:p w14:paraId="4B128AF1" w14:textId="77777777" w:rsidR="004007D1" w:rsidRPr="004007D1" w:rsidRDefault="004007D1" w:rsidP="00D60F8E">
      <w:pPr>
        <w:spacing w:after="0"/>
        <w:jc w:val="both"/>
        <w:rPr>
          <w:rFonts w:ascii="Arial" w:hAnsi="Arial" w:cs="Arial"/>
          <w:sz w:val="22"/>
          <w:szCs w:val="22"/>
        </w:rPr>
      </w:pPr>
      <w:r w:rsidRPr="004007D1">
        <w:rPr>
          <w:rFonts w:ascii="Arial" w:hAnsi="Arial" w:cs="Arial"/>
          <w:sz w:val="22"/>
          <w:szCs w:val="22"/>
        </w:rPr>
        <w:t>En tant qu’agent immobilier, vous investissez du temps, de l’énergie et des ressources pour dénicher des biens, les valoriser et les faire visiter. Le bon de visite est le document qui matérialise cette action cruciale. Mais que se passe-t-il lorsque, malgré ce bon, un client que vous avez qualifié et fait visiter décide d’acheter le bien en direct ou via un confrère ? C’est un scénario qui peut vous faire perdre non seulement une transaction, mais aussi des milliers d’euros de commission, et qui sape la valeur de votre profession.</w:t>
      </w:r>
    </w:p>
    <w:p w14:paraId="216917AB" w14:textId="77777777" w:rsidR="004007D1" w:rsidRPr="00D60F8E" w:rsidRDefault="004007D1" w:rsidP="00D60F8E">
      <w:pPr>
        <w:spacing w:after="0"/>
        <w:jc w:val="both"/>
        <w:rPr>
          <w:rFonts w:ascii="Arial" w:hAnsi="Arial" w:cs="Arial"/>
          <w:sz w:val="22"/>
          <w:szCs w:val="22"/>
        </w:rPr>
      </w:pPr>
      <w:r w:rsidRPr="004007D1">
        <w:rPr>
          <w:rFonts w:ascii="Arial" w:hAnsi="Arial" w:cs="Arial"/>
          <w:sz w:val="22"/>
          <w:szCs w:val="22"/>
        </w:rPr>
        <w:t>Ce n’est pas une fatalité. Cet article vous explique la valeur juridique du bon de visite immobilier et vous donne les étapes à suivre pour sécuriser votre travail et, si nécessaire, faire valoir votre </w:t>
      </w:r>
      <w:hyperlink r:id="rId32" w:history="1">
        <w:r w:rsidRPr="004007D1">
          <w:rPr>
            <w:rStyle w:val="Lienhypertexte"/>
            <w:rFonts w:ascii="Arial" w:hAnsi="Arial" w:cs="Arial"/>
            <w:color w:val="auto"/>
            <w:sz w:val="22"/>
            <w:szCs w:val="22"/>
            <w:u w:val="none"/>
          </w:rPr>
          <w:t>droit à commission</w:t>
        </w:r>
      </w:hyperlink>
      <w:r w:rsidRPr="004007D1">
        <w:rPr>
          <w:rFonts w:ascii="Arial" w:hAnsi="Arial" w:cs="Arial"/>
          <w:sz w:val="22"/>
          <w:szCs w:val="22"/>
        </w:rPr>
        <w:t>. Il est temps de vous armer contre le « court-circuitage ».</w:t>
      </w:r>
    </w:p>
    <w:p w14:paraId="56616BAC" w14:textId="77777777" w:rsidR="00D60F8E" w:rsidRPr="004007D1" w:rsidRDefault="00D60F8E" w:rsidP="00F147D9">
      <w:pPr>
        <w:spacing w:after="0"/>
        <w:rPr>
          <w:rFonts w:ascii="Arial" w:hAnsi="Arial" w:cs="Arial"/>
          <w:sz w:val="22"/>
          <w:szCs w:val="22"/>
        </w:rPr>
      </w:pPr>
    </w:p>
    <w:p w14:paraId="57BDC5F9" w14:textId="77777777" w:rsidR="004007D1" w:rsidRDefault="004007D1" w:rsidP="00F147D9">
      <w:pPr>
        <w:spacing w:after="0"/>
        <w:rPr>
          <w:rFonts w:ascii="Arial" w:hAnsi="Arial" w:cs="Arial"/>
          <w:b/>
          <w:bCs/>
          <w:sz w:val="22"/>
          <w:szCs w:val="22"/>
        </w:rPr>
      </w:pPr>
      <w:r w:rsidRPr="004007D1">
        <w:rPr>
          <w:rFonts w:ascii="Arial" w:hAnsi="Arial" w:cs="Arial"/>
          <w:b/>
          <w:bCs/>
          <w:sz w:val="22"/>
          <w:szCs w:val="22"/>
        </w:rPr>
        <w:t>La valeur juridique du bon de visite : Une preuve indispensable</w:t>
      </w:r>
    </w:p>
    <w:p w14:paraId="2660CCE8" w14:textId="77777777" w:rsidR="004007D1" w:rsidRPr="004007D1" w:rsidRDefault="004007D1" w:rsidP="00D60F8E">
      <w:pPr>
        <w:spacing w:after="0"/>
        <w:jc w:val="both"/>
        <w:rPr>
          <w:rFonts w:ascii="Arial" w:hAnsi="Arial" w:cs="Arial"/>
          <w:sz w:val="22"/>
          <w:szCs w:val="22"/>
        </w:rPr>
      </w:pPr>
      <w:r w:rsidRPr="004007D1">
        <w:rPr>
          <w:rFonts w:ascii="Arial" w:hAnsi="Arial" w:cs="Arial"/>
          <w:sz w:val="22"/>
          <w:szCs w:val="22"/>
        </w:rPr>
        <w:t>Le bon de visite immobilier est plus qu’une simple formalité. C’est une preuve écrite qui atteste que vous, ou votre agence, avez bien présenté le bien à l’acquéreur à une date donnée. Son objectif principal est d’établir un lien de causalité entre votre intervention et l’éventuelle acquisition du bien.</w:t>
      </w:r>
    </w:p>
    <w:p w14:paraId="6AA1A5E3" w14:textId="77777777" w:rsidR="004007D1" w:rsidRDefault="004007D1" w:rsidP="00D60F8E">
      <w:pPr>
        <w:spacing w:after="0"/>
        <w:jc w:val="both"/>
        <w:rPr>
          <w:rFonts w:ascii="Arial" w:hAnsi="Arial" w:cs="Arial"/>
          <w:sz w:val="22"/>
          <w:szCs w:val="22"/>
        </w:rPr>
      </w:pPr>
      <w:r w:rsidRPr="004007D1">
        <w:rPr>
          <w:rFonts w:ascii="Arial" w:hAnsi="Arial" w:cs="Arial"/>
          <w:sz w:val="22"/>
          <w:szCs w:val="22"/>
        </w:rPr>
        <w:t>Pour être juridiquement solide, le bon de visite doit être conforme aux exigences encadrées par la </w:t>
      </w:r>
      <w:hyperlink r:id="rId33" w:history="1">
        <w:r w:rsidRPr="004007D1">
          <w:rPr>
            <w:rStyle w:val="Lienhypertexte"/>
            <w:rFonts w:ascii="Arial" w:hAnsi="Arial" w:cs="Arial"/>
            <w:color w:val="auto"/>
            <w:sz w:val="22"/>
            <w:szCs w:val="22"/>
            <w:u w:val="none"/>
          </w:rPr>
          <w:t>loi Hoguet</w:t>
        </w:r>
      </w:hyperlink>
      <w:r w:rsidRPr="004007D1">
        <w:rPr>
          <w:rFonts w:ascii="Arial" w:hAnsi="Arial" w:cs="Arial"/>
          <w:sz w:val="22"/>
          <w:szCs w:val="22"/>
        </w:rPr>
        <w:t>. Il doit surtout inclure une clause qui rappelle au client l’interdiction de traiter directement avec le vendeur ou via une autre agence pendant une durée déterminée.</w:t>
      </w:r>
    </w:p>
    <w:p w14:paraId="66C30EF3" w14:textId="77777777" w:rsidR="009A5A81" w:rsidRPr="004007D1" w:rsidRDefault="009A5A81" w:rsidP="00D60F8E">
      <w:pPr>
        <w:spacing w:after="0"/>
        <w:jc w:val="both"/>
        <w:rPr>
          <w:rFonts w:ascii="Arial" w:hAnsi="Arial" w:cs="Arial"/>
          <w:sz w:val="22"/>
          <w:szCs w:val="22"/>
        </w:rPr>
      </w:pPr>
    </w:p>
    <w:p w14:paraId="5665EBDA" w14:textId="77777777" w:rsidR="004007D1" w:rsidRDefault="004007D1" w:rsidP="00F147D9">
      <w:pPr>
        <w:spacing w:after="0"/>
        <w:rPr>
          <w:rFonts w:ascii="Arial" w:hAnsi="Arial" w:cs="Arial"/>
          <w:b/>
          <w:bCs/>
          <w:sz w:val="22"/>
          <w:szCs w:val="22"/>
        </w:rPr>
      </w:pPr>
      <w:r w:rsidRPr="004007D1">
        <w:rPr>
          <w:rFonts w:ascii="Arial" w:hAnsi="Arial" w:cs="Arial"/>
          <w:b/>
          <w:bCs/>
          <w:sz w:val="22"/>
          <w:szCs w:val="22"/>
        </w:rPr>
        <w:t>Le « droit de suite » : Votre droit de ne pas être lésé</w:t>
      </w:r>
    </w:p>
    <w:p w14:paraId="1F15E3BD" w14:textId="77777777" w:rsidR="004007D1" w:rsidRPr="004007D1" w:rsidRDefault="004007D1" w:rsidP="00FC6819">
      <w:pPr>
        <w:spacing w:after="0"/>
        <w:jc w:val="both"/>
        <w:rPr>
          <w:rFonts w:ascii="Arial" w:hAnsi="Arial" w:cs="Arial"/>
          <w:sz w:val="22"/>
          <w:szCs w:val="22"/>
        </w:rPr>
      </w:pPr>
      <w:r w:rsidRPr="004007D1">
        <w:rPr>
          <w:rFonts w:ascii="Arial" w:hAnsi="Arial" w:cs="Arial"/>
          <w:sz w:val="22"/>
          <w:szCs w:val="22"/>
        </w:rPr>
        <w:t>Lorsque votre client tente de vous contourner (en achetant via une autre agence ou en direct), c’est le concept de droit de suite qui entre en jeu. Ce droit signifie que vous, en tant que premier agent à avoir fait visiter le bien, conservez votre droit à commission si la vente se réalise avec ce même acquéreur.</w:t>
      </w:r>
    </w:p>
    <w:p w14:paraId="25CE7F76" w14:textId="77777777" w:rsidR="004007D1" w:rsidRPr="004007D1" w:rsidRDefault="004007D1" w:rsidP="00FC6819">
      <w:pPr>
        <w:spacing w:after="0"/>
        <w:jc w:val="both"/>
        <w:rPr>
          <w:rFonts w:ascii="Arial" w:hAnsi="Arial" w:cs="Arial"/>
          <w:sz w:val="22"/>
          <w:szCs w:val="22"/>
        </w:rPr>
      </w:pPr>
      <w:r w:rsidRPr="004007D1">
        <w:rPr>
          <w:rFonts w:ascii="Arial" w:hAnsi="Arial" w:cs="Arial"/>
          <w:sz w:val="22"/>
          <w:szCs w:val="22"/>
        </w:rPr>
        <w:t>Ce droit n’est pas automatique. Il est généralement limité dans le temps (souvent entre 12 et 24 mois après la visite) et doit impérativement être mentionné dans le </w:t>
      </w:r>
      <w:hyperlink r:id="rId34" w:history="1">
        <w:r w:rsidRPr="004007D1">
          <w:rPr>
            <w:rStyle w:val="Lienhypertexte"/>
            <w:rFonts w:ascii="Arial" w:hAnsi="Arial" w:cs="Arial"/>
            <w:color w:val="auto"/>
            <w:sz w:val="22"/>
            <w:szCs w:val="22"/>
            <w:u w:val="none"/>
          </w:rPr>
          <w:t>mandat de vente</w:t>
        </w:r>
      </w:hyperlink>
      <w:r w:rsidRPr="004007D1">
        <w:rPr>
          <w:rFonts w:ascii="Arial" w:hAnsi="Arial" w:cs="Arial"/>
          <w:sz w:val="22"/>
          <w:szCs w:val="22"/>
        </w:rPr>
        <w:t> que vous détenez. Sans un mandat valide, votre bon de visite n’aura pas de valeur. Vous n’avez pas de mandat ? Vous n’avez pas de droit de suite. Vous perdez la commission. C’est une règle d’or.</w:t>
      </w:r>
    </w:p>
    <w:p w14:paraId="7DFC9560" w14:textId="77777777" w:rsidR="004007D1" w:rsidRPr="004007D1" w:rsidRDefault="004007D1" w:rsidP="00FC6819">
      <w:pPr>
        <w:spacing w:after="0"/>
        <w:jc w:val="both"/>
        <w:rPr>
          <w:rFonts w:ascii="Arial" w:hAnsi="Arial" w:cs="Arial"/>
          <w:sz w:val="22"/>
          <w:szCs w:val="22"/>
        </w:rPr>
      </w:pPr>
      <w:r w:rsidRPr="004007D1">
        <w:rPr>
          <w:rFonts w:ascii="Arial" w:hAnsi="Arial" w:cs="Arial"/>
          <w:sz w:val="22"/>
          <w:szCs w:val="22"/>
        </w:rPr>
        <w:t>Pour en savoir plus sur le </w:t>
      </w:r>
      <w:hyperlink r:id="rId35" w:history="1">
        <w:r w:rsidRPr="004007D1">
          <w:rPr>
            <w:rStyle w:val="Lienhypertexte"/>
            <w:rFonts w:ascii="Arial" w:hAnsi="Arial" w:cs="Arial"/>
            <w:color w:val="auto"/>
            <w:sz w:val="22"/>
            <w:szCs w:val="22"/>
            <w:u w:val="none"/>
          </w:rPr>
          <w:t>rôle du mandat de vente</w:t>
        </w:r>
      </w:hyperlink>
      <w:r w:rsidRPr="004007D1">
        <w:rPr>
          <w:rFonts w:ascii="Arial" w:hAnsi="Arial" w:cs="Arial"/>
          <w:sz w:val="22"/>
          <w:szCs w:val="22"/>
        </w:rPr>
        <w:t>, consultez le Service Public.</w:t>
      </w:r>
    </w:p>
    <w:p w14:paraId="7250D71D" w14:textId="77777777" w:rsidR="009A5A81" w:rsidRDefault="009A5A81" w:rsidP="00FC6819">
      <w:pPr>
        <w:spacing w:after="0"/>
        <w:jc w:val="both"/>
        <w:rPr>
          <w:rFonts w:ascii="Arial" w:hAnsi="Arial" w:cs="Arial"/>
          <w:sz w:val="22"/>
          <w:szCs w:val="22"/>
        </w:rPr>
      </w:pPr>
    </w:p>
    <w:p w14:paraId="5DFB76F7" w14:textId="6421734A" w:rsidR="004007D1" w:rsidRPr="009A5A81" w:rsidRDefault="004007D1" w:rsidP="00FC6819">
      <w:pPr>
        <w:spacing w:after="0"/>
        <w:jc w:val="both"/>
        <w:rPr>
          <w:rFonts w:ascii="Arial" w:hAnsi="Arial" w:cs="Arial"/>
          <w:b/>
          <w:bCs/>
          <w:sz w:val="22"/>
          <w:szCs w:val="22"/>
        </w:rPr>
      </w:pPr>
      <w:r w:rsidRPr="004007D1">
        <w:rPr>
          <w:rFonts w:ascii="Arial" w:hAnsi="Arial" w:cs="Arial"/>
          <w:b/>
          <w:bCs/>
          <w:sz w:val="22"/>
          <w:szCs w:val="22"/>
        </w:rPr>
        <w:t>Scénarios de contournement et actions concrètes : Le mode d’emploi de l’agent</w:t>
      </w:r>
    </w:p>
    <w:p w14:paraId="5C1EB264" w14:textId="77777777" w:rsidR="009A5A81" w:rsidRPr="004007D1" w:rsidRDefault="009A5A81" w:rsidP="00FC6819">
      <w:pPr>
        <w:spacing w:after="0"/>
        <w:jc w:val="both"/>
        <w:rPr>
          <w:rFonts w:ascii="Arial" w:hAnsi="Arial" w:cs="Arial"/>
          <w:sz w:val="22"/>
          <w:szCs w:val="22"/>
        </w:rPr>
      </w:pPr>
    </w:p>
    <w:p w14:paraId="130FBB93" w14:textId="77777777" w:rsidR="004007D1" w:rsidRPr="004007D1" w:rsidRDefault="004007D1" w:rsidP="00FC6819">
      <w:pPr>
        <w:spacing w:after="0"/>
        <w:jc w:val="both"/>
        <w:rPr>
          <w:rFonts w:ascii="Arial" w:hAnsi="Arial" w:cs="Arial"/>
          <w:sz w:val="22"/>
          <w:szCs w:val="22"/>
        </w:rPr>
      </w:pPr>
      <w:r w:rsidRPr="004007D1">
        <w:rPr>
          <w:rFonts w:ascii="Arial" w:hAnsi="Arial" w:cs="Arial"/>
          <w:sz w:val="22"/>
          <w:szCs w:val="22"/>
        </w:rPr>
        <w:t>Face à un client qui a signé votre bon de visite, mais a conclu l’achat ailleurs, voici les étapes à suivre :</w:t>
      </w:r>
    </w:p>
    <w:p w14:paraId="5D9BA1B6" w14:textId="77777777" w:rsidR="004007D1" w:rsidRPr="004007D1" w:rsidRDefault="004007D1" w:rsidP="00FC6819">
      <w:pPr>
        <w:numPr>
          <w:ilvl w:val="0"/>
          <w:numId w:val="23"/>
        </w:numPr>
        <w:spacing w:after="0"/>
        <w:jc w:val="both"/>
        <w:rPr>
          <w:rFonts w:ascii="Arial" w:hAnsi="Arial" w:cs="Arial"/>
          <w:sz w:val="22"/>
          <w:szCs w:val="22"/>
        </w:rPr>
      </w:pPr>
      <w:r w:rsidRPr="004007D1">
        <w:rPr>
          <w:rFonts w:ascii="Arial" w:hAnsi="Arial" w:cs="Arial"/>
          <w:sz w:val="22"/>
          <w:szCs w:val="22"/>
        </w:rPr>
        <w:t>Collectez vos preuves et évaluez votre dossier : Le bon de visite est la pièce maîtresse, mais d’autres éléments sont cruciaux pour prouver le lien de causalité. Sauvegardez les e-mails, les SMS, les messages instantanés où le client exprime son intérêt ou pose des questions. Ces échanges peuvent prouver que votre intervention a été déterminante dans sa décision.</w:t>
      </w:r>
    </w:p>
    <w:p w14:paraId="36979C82" w14:textId="77777777" w:rsidR="004007D1" w:rsidRPr="004007D1" w:rsidRDefault="004007D1" w:rsidP="00FC6819">
      <w:pPr>
        <w:numPr>
          <w:ilvl w:val="0"/>
          <w:numId w:val="23"/>
        </w:numPr>
        <w:spacing w:after="0"/>
        <w:jc w:val="both"/>
        <w:rPr>
          <w:rFonts w:ascii="Arial" w:hAnsi="Arial" w:cs="Arial"/>
          <w:sz w:val="22"/>
          <w:szCs w:val="22"/>
        </w:rPr>
      </w:pPr>
      <w:r w:rsidRPr="004007D1">
        <w:rPr>
          <w:rFonts w:ascii="Arial" w:hAnsi="Arial" w:cs="Arial"/>
          <w:sz w:val="22"/>
          <w:szCs w:val="22"/>
        </w:rPr>
        <w:t>Tentez une résolution amiable : Une action en justice est souvent coûteuse et longue. La première étape est d’envoyer un courrier recommandé avec accusé de réception au client et à l’autre agence (si applicable). Ce courrier doit rappeler les termes du bon de visite et l’existence de votre mandat de vente. Souvent, la simple mention d’une action en justice potentielle suffit à vous faire récupérer votre dû.</w:t>
      </w:r>
    </w:p>
    <w:p w14:paraId="715BF573" w14:textId="77777777" w:rsidR="004007D1" w:rsidRDefault="004007D1" w:rsidP="00FC6819">
      <w:pPr>
        <w:numPr>
          <w:ilvl w:val="0"/>
          <w:numId w:val="23"/>
        </w:numPr>
        <w:spacing w:after="0"/>
        <w:jc w:val="both"/>
        <w:rPr>
          <w:rFonts w:ascii="Arial" w:hAnsi="Arial" w:cs="Arial"/>
          <w:sz w:val="22"/>
          <w:szCs w:val="22"/>
        </w:rPr>
      </w:pPr>
      <w:r w:rsidRPr="004007D1">
        <w:rPr>
          <w:rFonts w:ascii="Arial" w:hAnsi="Arial" w:cs="Arial"/>
          <w:sz w:val="22"/>
          <w:szCs w:val="22"/>
        </w:rPr>
        <w:t>Le recours judiciaire, l’ultime option : Si l’approche amiable échoue, la voie judiciaire est ouverte. Le tribunal examinera si un lien de causalité direct et incontestable existe entre votre travail et la réalisation de la vente. C’est pourquoi la collecte de toutes les preuves (étape 1) est si cruciale. Faire appel à un avocat spécialisé en droit immobilier est fortement recommandé pour cette démarche.</w:t>
      </w:r>
    </w:p>
    <w:p w14:paraId="71BE6B7C" w14:textId="77777777" w:rsidR="00FC6819" w:rsidRPr="004007D1" w:rsidRDefault="00FC6819" w:rsidP="00FC6819">
      <w:pPr>
        <w:spacing w:after="0"/>
        <w:ind w:left="720"/>
        <w:jc w:val="both"/>
        <w:rPr>
          <w:rFonts w:ascii="Arial" w:hAnsi="Arial" w:cs="Arial"/>
          <w:sz w:val="22"/>
          <w:szCs w:val="22"/>
        </w:rPr>
      </w:pPr>
    </w:p>
    <w:p w14:paraId="6FE42EE4" w14:textId="77777777" w:rsidR="004007D1" w:rsidRDefault="004007D1" w:rsidP="00F147D9">
      <w:pPr>
        <w:spacing w:after="0"/>
        <w:rPr>
          <w:rFonts w:ascii="Arial" w:hAnsi="Arial" w:cs="Arial"/>
          <w:b/>
          <w:bCs/>
          <w:sz w:val="22"/>
          <w:szCs w:val="22"/>
        </w:rPr>
      </w:pPr>
      <w:r w:rsidRPr="004007D1">
        <w:rPr>
          <w:rFonts w:ascii="Arial" w:hAnsi="Arial" w:cs="Arial"/>
          <w:b/>
          <w:bCs/>
          <w:sz w:val="22"/>
          <w:szCs w:val="22"/>
        </w:rPr>
        <w:t>Comment prévenir ces situations : La meilleure défense, c’est l’attaque</w:t>
      </w:r>
    </w:p>
    <w:p w14:paraId="5DC151E9" w14:textId="77777777" w:rsidR="00FC6819" w:rsidRPr="004007D1" w:rsidRDefault="00FC6819" w:rsidP="00F147D9">
      <w:pPr>
        <w:spacing w:after="0"/>
        <w:rPr>
          <w:rFonts w:ascii="Arial" w:hAnsi="Arial" w:cs="Arial"/>
          <w:b/>
          <w:bCs/>
          <w:sz w:val="22"/>
          <w:szCs w:val="22"/>
        </w:rPr>
      </w:pPr>
    </w:p>
    <w:p w14:paraId="1FE7D33F" w14:textId="77777777" w:rsidR="004007D1" w:rsidRPr="004007D1" w:rsidRDefault="004007D1" w:rsidP="00FC6819">
      <w:pPr>
        <w:spacing w:after="0"/>
        <w:jc w:val="both"/>
        <w:rPr>
          <w:rFonts w:ascii="Arial" w:hAnsi="Arial" w:cs="Arial"/>
          <w:sz w:val="22"/>
          <w:szCs w:val="22"/>
        </w:rPr>
      </w:pPr>
      <w:r w:rsidRPr="004007D1">
        <w:rPr>
          <w:rFonts w:ascii="Arial" w:hAnsi="Arial" w:cs="Arial"/>
          <w:sz w:val="22"/>
          <w:szCs w:val="22"/>
        </w:rPr>
        <w:t>Plutôt que de courir après une commission perdue, la meilleure stratégie est de prévenir le risque.</w:t>
      </w:r>
    </w:p>
    <w:p w14:paraId="1B9FD974" w14:textId="20AE7F0C" w:rsidR="004007D1" w:rsidRPr="004007D1" w:rsidRDefault="009A5A81" w:rsidP="009A5A81">
      <w:pPr>
        <w:spacing w:after="0"/>
        <w:jc w:val="both"/>
        <w:rPr>
          <w:rFonts w:ascii="Arial" w:hAnsi="Arial" w:cs="Arial"/>
          <w:sz w:val="22"/>
          <w:szCs w:val="22"/>
        </w:rPr>
      </w:pPr>
      <w:r>
        <w:rPr>
          <w:rFonts w:ascii="Arial" w:hAnsi="Arial" w:cs="Arial"/>
          <w:sz w:val="22"/>
          <w:szCs w:val="22"/>
        </w:rPr>
        <w:t>_</w:t>
      </w:r>
      <w:r w:rsidR="004007D1" w:rsidRPr="004007D1">
        <w:rPr>
          <w:rFonts w:ascii="Arial" w:hAnsi="Arial" w:cs="Arial"/>
          <w:sz w:val="22"/>
          <w:szCs w:val="22"/>
        </w:rPr>
        <w:t>Soyez impeccable sur le plan juridique : Rédigez des mandats de vente et des bons de visite irréprochables, avec des clauses claires et bien expliquées, en respectant le </w:t>
      </w:r>
      <w:hyperlink r:id="rId36" w:history="1">
        <w:r w:rsidR="004007D1" w:rsidRPr="004007D1">
          <w:rPr>
            <w:rStyle w:val="Lienhypertexte"/>
            <w:rFonts w:ascii="Arial" w:hAnsi="Arial" w:cs="Arial"/>
            <w:color w:val="auto"/>
            <w:sz w:val="22"/>
            <w:szCs w:val="22"/>
            <w:u w:val="none"/>
          </w:rPr>
          <w:t>cadre juridique de la profession immobilière</w:t>
        </w:r>
      </w:hyperlink>
      <w:r w:rsidR="004007D1" w:rsidRPr="004007D1">
        <w:rPr>
          <w:rFonts w:ascii="Arial" w:hAnsi="Arial" w:cs="Arial"/>
          <w:sz w:val="22"/>
          <w:szCs w:val="22"/>
        </w:rPr>
        <w:t>.</w:t>
      </w:r>
    </w:p>
    <w:p w14:paraId="5E65E824" w14:textId="614CA53B" w:rsidR="004007D1" w:rsidRPr="004007D1" w:rsidRDefault="009A5A81" w:rsidP="009A5A81">
      <w:pPr>
        <w:spacing w:after="0"/>
        <w:jc w:val="both"/>
        <w:rPr>
          <w:rFonts w:ascii="Arial" w:hAnsi="Arial" w:cs="Arial"/>
          <w:sz w:val="22"/>
          <w:szCs w:val="22"/>
        </w:rPr>
      </w:pPr>
      <w:r>
        <w:rPr>
          <w:rFonts w:ascii="Arial" w:hAnsi="Arial" w:cs="Arial"/>
          <w:sz w:val="22"/>
          <w:szCs w:val="22"/>
        </w:rPr>
        <w:t>_</w:t>
      </w:r>
      <w:r w:rsidR="004007D1" w:rsidRPr="004007D1">
        <w:rPr>
          <w:rFonts w:ascii="Arial" w:hAnsi="Arial" w:cs="Arial"/>
          <w:sz w:val="22"/>
          <w:szCs w:val="22"/>
        </w:rPr>
        <w:t>Misez sur votre professionnalisme : Ne vendez pas que le bien, vendez votre service. Expliquez à vos clients dès le début le rôle du bon de visite et le respect des règles du marché. C’est un gage de transparence et d’autorité.</w:t>
      </w:r>
    </w:p>
    <w:p w14:paraId="0687A558" w14:textId="546BB946" w:rsidR="004007D1" w:rsidRPr="00FC6819" w:rsidRDefault="009A5A81" w:rsidP="009A5A81">
      <w:pPr>
        <w:spacing w:after="0"/>
        <w:jc w:val="both"/>
        <w:rPr>
          <w:rFonts w:ascii="Arial" w:hAnsi="Arial" w:cs="Arial"/>
          <w:sz w:val="22"/>
          <w:szCs w:val="22"/>
        </w:rPr>
      </w:pPr>
      <w:r>
        <w:rPr>
          <w:rFonts w:ascii="Arial" w:hAnsi="Arial" w:cs="Arial"/>
          <w:sz w:val="22"/>
          <w:szCs w:val="22"/>
        </w:rPr>
        <w:t>_</w:t>
      </w:r>
      <w:r w:rsidR="004007D1" w:rsidRPr="004007D1">
        <w:rPr>
          <w:rFonts w:ascii="Arial" w:hAnsi="Arial" w:cs="Arial"/>
          <w:sz w:val="22"/>
          <w:szCs w:val="22"/>
        </w:rPr>
        <w:t>Utilisez les bons outils et la bonne formation : Pour maîtriser ces aspects juridiques complexes et sécuriser vos transactions, une </w:t>
      </w:r>
      <w:hyperlink r:id="rId37" w:history="1">
        <w:r w:rsidR="004007D1" w:rsidRPr="004007D1">
          <w:rPr>
            <w:rStyle w:val="Lienhypertexte"/>
            <w:rFonts w:ascii="Arial" w:hAnsi="Arial" w:cs="Arial"/>
            <w:color w:val="auto"/>
            <w:sz w:val="22"/>
            <w:szCs w:val="22"/>
            <w:u w:val="none"/>
          </w:rPr>
          <w:t>formation continue </w:t>
        </w:r>
      </w:hyperlink>
      <w:r w:rsidR="004007D1" w:rsidRPr="004007D1">
        <w:rPr>
          <w:rFonts w:ascii="Arial" w:hAnsi="Arial" w:cs="Arial"/>
          <w:sz w:val="22"/>
          <w:szCs w:val="22"/>
        </w:rPr>
        <w:t>et des outils performants sont indispensables. C’est ce que les meilleurs réseaux, comme Propriétés Privées, offrent à leurs agents. En vous appuyant sur un réseau solide, vous bénéficiez d’une sécurité et d’un soutien juridique pour ne plus jamais être pris au dépourvu.</w:t>
      </w:r>
      <w:r w:rsidR="00FC6819">
        <w:rPr>
          <w:rFonts w:ascii="Arial" w:hAnsi="Arial" w:cs="Arial"/>
          <w:sz w:val="22"/>
          <w:szCs w:val="22"/>
        </w:rPr>
        <w:t xml:space="preserve"> […]</w:t>
      </w:r>
    </w:p>
    <w:p w14:paraId="589A0309" w14:textId="77777777" w:rsidR="00FC6819" w:rsidRPr="004007D1" w:rsidRDefault="00FC6819" w:rsidP="00FC6819">
      <w:pPr>
        <w:spacing w:after="0"/>
        <w:ind w:left="720"/>
        <w:rPr>
          <w:rFonts w:ascii="Arial" w:hAnsi="Arial" w:cs="Arial"/>
          <w:sz w:val="22"/>
          <w:szCs w:val="22"/>
        </w:rPr>
      </w:pPr>
    </w:p>
    <w:p w14:paraId="6E6708A9" w14:textId="210EFE5F" w:rsidR="004007D1" w:rsidRPr="00F147D9" w:rsidRDefault="004007D1" w:rsidP="00F147D9">
      <w:pPr>
        <w:spacing w:after="0"/>
        <w:rPr>
          <w:rFonts w:ascii="Arial" w:hAnsi="Arial" w:cs="Arial"/>
          <w:b/>
          <w:bCs/>
          <w:sz w:val="22"/>
          <w:szCs w:val="22"/>
        </w:rPr>
      </w:pPr>
      <w:r w:rsidRPr="00F147D9">
        <w:rPr>
          <w:rFonts w:ascii="Arial" w:hAnsi="Arial" w:cs="Arial"/>
          <w:b/>
          <w:bCs/>
          <w:sz w:val="22"/>
          <w:szCs w:val="22"/>
        </w:rPr>
        <w:t>FAQ</w:t>
      </w:r>
    </w:p>
    <w:p w14:paraId="4F78AEC6" w14:textId="77777777" w:rsidR="004007D1" w:rsidRPr="004007D1" w:rsidRDefault="004007D1" w:rsidP="003C0814">
      <w:pPr>
        <w:spacing w:after="0"/>
        <w:jc w:val="both"/>
        <w:rPr>
          <w:rFonts w:ascii="Arial" w:hAnsi="Arial" w:cs="Arial"/>
          <w:sz w:val="22"/>
          <w:szCs w:val="22"/>
        </w:rPr>
      </w:pPr>
      <w:r w:rsidRPr="004007D1">
        <w:rPr>
          <w:rFonts w:ascii="Arial" w:hAnsi="Arial" w:cs="Arial"/>
          <w:b/>
          <w:bCs/>
          <w:sz w:val="22"/>
          <w:szCs w:val="22"/>
        </w:rPr>
        <w:t>Quelle est la valeur juridique du bon de visite ?</w:t>
      </w:r>
    </w:p>
    <w:p w14:paraId="63D5B64C" w14:textId="77777777" w:rsidR="004007D1" w:rsidRPr="004007D1" w:rsidRDefault="004007D1" w:rsidP="003C0814">
      <w:pPr>
        <w:spacing w:after="0"/>
        <w:jc w:val="both"/>
        <w:rPr>
          <w:rFonts w:ascii="Arial" w:hAnsi="Arial" w:cs="Arial"/>
          <w:sz w:val="22"/>
          <w:szCs w:val="22"/>
        </w:rPr>
      </w:pPr>
      <w:r w:rsidRPr="004007D1">
        <w:rPr>
          <w:rFonts w:ascii="Arial" w:hAnsi="Arial" w:cs="Arial"/>
          <w:sz w:val="22"/>
          <w:szCs w:val="22"/>
        </w:rPr>
        <w:t>Le bon de visite est une preuve écrite attestant que vous avez présenté le bien à l’acquéreur à une date donnée. Il établit un lien de causalité entre votre intervention et l’éventuelle acquisition du bien. Pour être valable, il doit être conforme à la loi Hoguet qui encadre les pratiques des professionnels de l’immobilier.</w:t>
      </w:r>
    </w:p>
    <w:p w14:paraId="18BF6FAF" w14:textId="77777777" w:rsidR="004007D1" w:rsidRPr="004007D1" w:rsidRDefault="004007D1" w:rsidP="003C0814">
      <w:pPr>
        <w:spacing w:after="0"/>
        <w:jc w:val="both"/>
        <w:rPr>
          <w:rFonts w:ascii="Arial" w:hAnsi="Arial" w:cs="Arial"/>
          <w:sz w:val="22"/>
          <w:szCs w:val="22"/>
        </w:rPr>
      </w:pPr>
      <w:r w:rsidRPr="004007D1">
        <w:rPr>
          <w:rFonts w:ascii="Arial" w:hAnsi="Arial" w:cs="Arial"/>
          <w:b/>
          <w:bCs/>
          <w:sz w:val="22"/>
          <w:szCs w:val="22"/>
        </w:rPr>
        <w:t>Qu’est-ce que le « droit de suite » en immobilier ?</w:t>
      </w:r>
    </w:p>
    <w:p w14:paraId="032C3989" w14:textId="77777777" w:rsidR="004007D1" w:rsidRPr="004007D1" w:rsidRDefault="004007D1" w:rsidP="003C0814">
      <w:pPr>
        <w:spacing w:after="0"/>
        <w:jc w:val="both"/>
        <w:rPr>
          <w:rFonts w:ascii="Arial" w:hAnsi="Arial" w:cs="Arial"/>
          <w:sz w:val="22"/>
          <w:szCs w:val="22"/>
        </w:rPr>
      </w:pPr>
      <w:r w:rsidRPr="004007D1">
        <w:rPr>
          <w:rFonts w:ascii="Arial" w:hAnsi="Arial" w:cs="Arial"/>
          <w:sz w:val="22"/>
          <w:szCs w:val="22"/>
        </w:rPr>
        <w:t>Si le client tente de vous contourner en achetant via une autre agence ou directement auprès du vendeur, le droit de suite signifie que vous conservez votre droit à commission. Ce droit est généralement limité à une période de 12 à 24 mois après la visite. Attention, pour bénéficier de ce droit, vous devez obligatoirement disposer d’un mandat de vente valide.</w:t>
      </w:r>
    </w:p>
    <w:p w14:paraId="52A7EFA5" w14:textId="77777777" w:rsidR="004007D1" w:rsidRPr="004007D1" w:rsidRDefault="004007D1" w:rsidP="003C0814">
      <w:pPr>
        <w:spacing w:after="0"/>
        <w:jc w:val="both"/>
        <w:rPr>
          <w:rFonts w:ascii="Arial" w:hAnsi="Arial" w:cs="Arial"/>
          <w:sz w:val="22"/>
          <w:szCs w:val="22"/>
        </w:rPr>
      </w:pPr>
      <w:r w:rsidRPr="004007D1">
        <w:rPr>
          <w:rFonts w:ascii="Arial" w:hAnsi="Arial" w:cs="Arial"/>
          <w:b/>
          <w:bCs/>
          <w:sz w:val="22"/>
          <w:szCs w:val="22"/>
        </w:rPr>
        <w:t>Que faire si un client contourne le bon de visite ?</w:t>
      </w:r>
    </w:p>
    <w:p w14:paraId="0FA17399" w14:textId="77777777" w:rsidR="004007D1" w:rsidRPr="004007D1" w:rsidRDefault="004007D1" w:rsidP="003C0814">
      <w:pPr>
        <w:spacing w:after="0"/>
        <w:jc w:val="both"/>
        <w:rPr>
          <w:rFonts w:ascii="Arial" w:hAnsi="Arial" w:cs="Arial"/>
          <w:sz w:val="22"/>
          <w:szCs w:val="22"/>
        </w:rPr>
      </w:pPr>
      <w:r w:rsidRPr="004007D1">
        <w:rPr>
          <w:rFonts w:ascii="Arial" w:hAnsi="Arial" w:cs="Arial"/>
          <w:sz w:val="22"/>
          <w:szCs w:val="22"/>
        </w:rPr>
        <w:t>Commencez par collecter toutes les preuves de votre intervention : le bon de visite signé, les emails échangés et les SMS montrant l’intérêt du client pour le bien. Tentez ensuite une résolution amiable en envoyant un courrier recommandé rappelant vos droits. Si cette démarche n’aboutit pas, vous pouvez en dernier recours engager une procédure judiciaire avec l’aide d’un avocat spécialisé en droit immobilier.</w:t>
      </w:r>
    </w:p>
    <w:p w14:paraId="3FDC7937" w14:textId="77777777" w:rsidR="004007D1" w:rsidRPr="004007D1" w:rsidRDefault="004007D1" w:rsidP="003C0814">
      <w:pPr>
        <w:spacing w:after="0"/>
        <w:jc w:val="both"/>
        <w:rPr>
          <w:rFonts w:ascii="Arial" w:hAnsi="Arial" w:cs="Arial"/>
          <w:sz w:val="22"/>
          <w:szCs w:val="22"/>
        </w:rPr>
      </w:pPr>
      <w:r w:rsidRPr="004007D1">
        <w:rPr>
          <w:rFonts w:ascii="Arial" w:hAnsi="Arial" w:cs="Arial"/>
          <w:b/>
          <w:bCs/>
          <w:sz w:val="22"/>
          <w:szCs w:val="22"/>
        </w:rPr>
        <w:t>Comment prévenir ces situations de « court-circuitage » ?</w:t>
      </w:r>
    </w:p>
    <w:p w14:paraId="08231B82" w14:textId="77777777" w:rsidR="004007D1" w:rsidRPr="004007D1" w:rsidRDefault="004007D1" w:rsidP="003C0814">
      <w:pPr>
        <w:spacing w:after="0"/>
        <w:jc w:val="both"/>
        <w:rPr>
          <w:rFonts w:ascii="Arial" w:hAnsi="Arial" w:cs="Arial"/>
          <w:sz w:val="22"/>
          <w:szCs w:val="22"/>
        </w:rPr>
      </w:pPr>
      <w:r w:rsidRPr="004007D1">
        <w:rPr>
          <w:rFonts w:ascii="Arial" w:hAnsi="Arial" w:cs="Arial"/>
          <w:sz w:val="22"/>
          <w:szCs w:val="22"/>
        </w:rPr>
        <w:t>La prévention passe par une documentation irréprochable. Rédigez des mandats et des bons de visite avec des clauses claires et précises. Expliquez dès le premier contact le rôle du bon de visite à vos clients et les engagements qu’il implique. Appuyez-vous également sur un réseau qui offre une formation continue et des outils de sécurisation juridique de vos transactions.</w:t>
      </w:r>
    </w:p>
    <w:p w14:paraId="45E30C9D" w14:textId="77777777" w:rsidR="004007D1" w:rsidRPr="004007D1" w:rsidRDefault="004007D1" w:rsidP="003C0814">
      <w:pPr>
        <w:spacing w:after="0"/>
        <w:jc w:val="both"/>
        <w:rPr>
          <w:rFonts w:ascii="Arial" w:hAnsi="Arial" w:cs="Arial"/>
          <w:sz w:val="22"/>
          <w:szCs w:val="22"/>
        </w:rPr>
      </w:pPr>
      <w:r w:rsidRPr="004007D1">
        <w:rPr>
          <w:rFonts w:ascii="Arial" w:hAnsi="Arial" w:cs="Arial"/>
          <w:b/>
          <w:bCs/>
          <w:sz w:val="22"/>
          <w:szCs w:val="22"/>
        </w:rPr>
        <w:t>Le bon de visite seul suffit-il à protéger l’agent ?</w:t>
      </w:r>
    </w:p>
    <w:p w14:paraId="3267BA54" w14:textId="77777777" w:rsidR="004007D1" w:rsidRPr="004007D1" w:rsidRDefault="004007D1" w:rsidP="003C0814">
      <w:pPr>
        <w:spacing w:after="0"/>
        <w:jc w:val="both"/>
        <w:rPr>
          <w:rFonts w:ascii="Arial" w:hAnsi="Arial" w:cs="Arial"/>
          <w:sz w:val="22"/>
          <w:szCs w:val="22"/>
        </w:rPr>
      </w:pPr>
      <w:r w:rsidRPr="004007D1">
        <w:rPr>
          <w:rFonts w:ascii="Arial" w:hAnsi="Arial" w:cs="Arial"/>
          <w:sz w:val="22"/>
          <w:szCs w:val="22"/>
        </w:rPr>
        <w:t>Non, le bon de visite seul ne suffit pas. Sans mandat de vente valide, le bon de visite n’a pas de valeur juridique et vous n’avez pas de droit de suite sur la transaction. Le mandat est obligatoire pour pouvoir prétendre à une commission en cas de litige avec un client qui tenterait de vous contourner.</w:t>
      </w:r>
    </w:p>
    <w:p w14:paraId="7F5BB311" w14:textId="77777777" w:rsidR="004007D1" w:rsidRPr="004007D1" w:rsidRDefault="004007D1" w:rsidP="00F147D9">
      <w:pPr>
        <w:spacing w:after="0"/>
        <w:rPr>
          <w:rFonts w:ascii="Arial" w:hAnsi="Arial" w:cs="Arial"/>
          <w:sz w:val="22"/>
          <w:szCs w:val="22"/>
        </w:rPr>
      </w:pPr>
    </w:p>
    <w:p w14:paraId="383CBECD" w14:textId="39A583CA" w:rsidR="0076247A" w:rsidRDefault="004007D1" w:rsidP="00F147D9">
      <w:pPr>
        <w:spacing w:after="0"/>
        <w:rPr>
          <w:rFonts w:ascii="Arial" w:hAnsi="Arial" w:cs="Arial"/>
          <w:sz w:val="22"/>
          <w:szCs w:val="22"/>
        </w:rPr>
      </w:pPr>
      <w:hyperlink r:id="rId38" w:history="1">
        <w:r w:rsidRPr="00F147D9">
          <w:rPr>
            <w:rStyle w:val="Lienhypertexte"/>
            <w:rFonts w:ascii="Arial" w:hAnsi="Arial" w:cs="Arial"/>
            <w:color w:val="auto"/>
            <w:sz w:val="22"/>
            <w:szCs w:val="22"/>
          </w:rPr>
          <w:t>www.proprietes-privees.org</w:t>
        </w:r>
      </w:hyperlink>
    </w:p>
    <w:p w14:paraId="01547B51" w14:textId="77777777" w:rsidR="00B85F7A" w:rsidRDefault="00B85F7A" w:rsidP="00F147D9">
      <w:pPr>
        <w:spacing w:after="0"/>
        <w:rPr>
          <w:rFonts w:ascii="Arial" w:hAnsi="Arial" w:cs="Arial"/>
          <w:sz w:val="22"/>
          <w:szCs w:val="22"/>
        </w:rPr>
      </w:pPr>
    </w:p>
    <w:p w14:paraId="083058B6" w14:textId="77777777" w:rsidR="009A5A81" w:rsidRPr="009A5A81" w:rsidRDefault="00B85F7A" w:rsidP="009A5A81">
      <w:pPr>
        <w:pStyle w:val="Paragraphedeliste"/>
        <w:numPr>
          <w:ilvl w:val="1"/>
          <w:numId w:val="1"/>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9A5A81">
        <w:rPr>
          <w:rFonts w:ascii="Arial" w:hAnsi="Arial" w:cs="Arial"/>
          <w:b/>
          <w:bCs/>
          <w:sz w:val="22"/>
          <w:szCs w:val="22"/>
        </w:rPr>
        <w:t>Explique le rôle du bon de visite immobilier et sa valeur juridique. Pourquoi ce document est-il essentiel pour protéger les droits de l’agent immobilier ?</w:t>
      </w:r>
    </w:p>
    <w:p w14:paraId="4A57DB34" w14:textId="77777777" w:rsidR="009A5A81" w:rsidRPr="009A5A81" w:rsidRDefault="00B85F7A" w:rsidP="009A5A81">
      <w:pPr>
        <w:pStyle w:val="Paragraphedeliste"/>
        <w:numPr>
          <w:ilvl w:val="1"/>
          <w:numId w:val="1"/>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9A5A81">
        <w:rPr>
          <w:rFonts w:ascii="Arial" w:hAnsi="Arial" w:cs="Arial"/>
          <w:b/>
          <w:bCs/>
          <w:sz w:val="22"/>
          <w:szCs w:val="22"/>
        </w:rPr>
        <w:t>Qu’est-ce que le « droit de suite » et quelles conditions doivent être remplies pour qu’un agent puisse en bénéficier ?</w:t>
      </w:r>
    </w:p>
    <w:p w14:paraId="6D2C04FD" w14:textId="7B3F66CE" w:rsidR="00B85F7A" w:rsidRPr="009A5A81" w:rsidRDefault="00B85F7A" w:rsidP="009A5A81">
      <w:pPr>
        <w:pStyle w:val="Paragraphedeliste"/>
        <w:numPr>
          <w:ilvl w:val="1"/>
          <w:numId w:val="1"/>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9A5A81">
        <w:rPr>
          <w:rFonts w:ascii="Arial" w:hAnsi="Arial" w:cs="Arial"/>
          <w:b/>
          <w:bCs/>
          <w:sz w:val="22"/>
          <w:szCs w:val="22"/>
        </w:rPr>
        <w:t>Un client contourne le bon de visite et achète le bien par un autre canal. Quelles démarches un agent peut-il entreprendre pour faire valoir ses droits et sécuriser sa commission ? Décris les étapes selon le texte.</w:t>
      </w:r>
    </w:p>
    <w:p w14:paraId="50E6658E" w14:textId="77777777" w:rsidR="00B85F7A" w:rsidRPr="00F147D9" w:rsidRDefault="00B85F7A" w:rsidP="00F147D9">
      <w:pPr>
        <w:spacing w:after="0"/>
        <w:rPr>
          <w:rFonts w:ascii="Arial" w:hAnsi="Arial" w:cs="Arial"/>
          <w:sz w:val="22"/>
          <w:szCs w:val="22"/>
        </w:rPr>
      </w:pPr>
    </w:p>
    <w:p w14:paraId="339C092C" w14:textId="77777777" w:rsidR="004007D1" w:rsidRDefault="004007D1"/>
    <w:p w14:paraId="55281070" w14:textId="77777777" w:rsidR="00C117DF" w:rsidRPr="003C0814" w:rsidRDefault="00C117DF" w:rsidP="003C0814">
      <w:pPr>
        <w:spacing w:after="0"/>
        <w:jc w:val="both"/>
        <w:rPr>
          <w:rFonts w:ascii="Arial" w:hAnsi="Arial" w:cs="Arial"/>
          <w:b/>
          <w:bCs/>
          <w:sz w:val="28"/>
          <w:szCs w:val="28"/>
          <w:u w:val="single"/>
        </w:rPr>
      </w:pPr>
      <w:r w:rsidRPr="003C0814">
        <w:rPr>
          <w:rFonts w:ascii="Arial" w:hAnsi="Arial" w:cs="Arial"/>
          <w:b/>
          <w:bCs/>
          <w:sz w:val="28"/>
          <w:szCs w:val="28"/>
          <w:highlight w:val="yellow"/>
          <w:u w:val="single"/>
        </w:rPr>
        <w:lastRenderedPageBreak/>
        <w:t xml:space="preserve">ANNEXE 7 : </w:t>
      </w:r>
      <w:r w:rsidRPr="003C0814">
        <w:rPr>
          <w:rFonts w:ascii="Arial" w:hAnsi="Arial" w:cs="Arial"/>
          <w:b/>
          <w:bCs/>
          <w:sz w:val="28"/>
          <w:szCs w:val="28"/>
          <w:highlight w:val="yellow"/>
          <w:u w:val="single"/>
        </w:rPr>
        <w:t>Agents immobiliers : combien de visites faut-il pour convaincre ?</w:t>
      </w:r>
    </w:p>
    <w:p w14:paraId="6D5D9EDA" w14:textId="77777777" w:rsidR="003C0814" w:rsidRPr="003C0814" w:rsidRDefault="003C0814" w:rsidP="003C0814">
      <w:pPr>
        <w:spacing w:after="0"/>
        <w:jc w:val="both"/>
        <w:rPr>
          <w:rFonts w:ascii="Arial" w:hAnsi="Arial" w:cs="Arial"/>
          <w:b/>
          <w:bCs/>
        </w:rPr>
      </w:pPr>
    </w:p>
    <w:p w14:paraId="06B13E9B"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La question de savoir combien de visites prévoir avec un client pour concrétiser une vente est récurrente chez les agents immobiliers. Vaut-il mieux viser une sélection réduite mais pertinente, ou multiplier les options pour maximiser les opportunités ? La réponse à cette interrogation n’est jamais simple. Éclairage de Nathalie Gardes.</w:t>
      </w:r>
    </w:p>
    <w:p w14:paraId="58BB865E" w14:textId="59CECCAD" w:rsidR="00C117DF" w:rsidRPr="00C117DF" w:rsidRDefault="00C117DF" w:rsidP="003C0814">
      <w:pPr>
        <w:spacing w:after="0"/>
        <w:jc w:val="both"/>
        <w:rPr>
          <w:rFonts w:ascii="Arial" w:hAnsi="Arial" w:cs="Arial"/>
        </w:rPr>
      </w:pPr>
    </w:p>
    <w:p w14:paraId="2D1E979F" w14:textId="77777777" w:rsidR="00C117DF" w:rsidRPr="00B23EAE" w:rsidRDefault="00C117DF" w:rsidP="003C0814">
      <w:pPr>
        <w:spacing w:after="0"/>
        <w:jc w:val="both"/>
        <w:rPr>
          <w:rFonts w:ascii="Arial" w:hAnsi="Arial" w:cs="Arial"/>
          <w:b/>
          <w:bCs/>
        </w:rPr>
      </w:pPr>
      <w:r w:rsidRPr="00C117DF">
        <w:rPr>
          <w:rFonts w:ascii="Arial" w:hAnsi="Arial" w:cs="Arial"/>
          <w:b/>
          <w:bCs/>
        </w:rPr>
        <w:t>Cibler juste ou tout montrer ? Le dilemme de la visite immobilière</w:t>
      </w:r>
    </w:p>
    <w:p w14:paraId="09AB6F94"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Limiter les visites à deux ou trois biens très ciblés présente l’avantage de rendre la prise de décision plus facile pour l’acheteur. Cette approche limite la confusion et favorise une prise de décision rapide, à condition de bien connaître les besoins, les critères et les attentes parfois implicites du client. « Moins de choix équivaut à moins de renoncement ».</w:t>
      </w:r>
    </w:p>
    <w:p w14:paraId="10E438D1"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D’un autre côté, proposer un large choix de biens permet de maximiser les chances de conclure une vente avant qu’un concurrent n’intervienne. Cependant, cette stratégie peut mener à une « surcharge cognitive » : plus il y a de choix, plus la prise de décision devient difficile, chaque option entraînant des « coûts d’opportunité » (1)… Cette situation peut prolonger le processus de vente et créer de la confusion et de la frustration chez l’acheteur, réduisant ainsi la qualité de l’expérience d’achat.</w:t>
      </w:r>
    </w:p>
    <w:p w14:paraId="1E64584F" w14:textId="77777777" w:rsidR="00C117DF" w:rsidRPr="00B23EAE" w:rsidRDefault="00C117DF" w:rsidP="003C0814">
      <w:pPr>
        <w:spacing w:after="0"/>
        <w:jc w:val="both"/>
        <w:rPr>
          <w:rFonts w:ascii="Arial" w:hAnsi="Arial" w:cs="Arial"/>
          <w:i/>
          <w:iCs/>
          <w:sz w:val="22"/>
          <w:szCs w:val="22"/>
        </w:rPr>
      </w:pPr>
      <w:r w:rsidRPr="00C117DF">
        <w:rPr>
          <w:rFonts w:ascii="Arial" w:hAnsi="Arial" w:cs="Arial"/>
          <w:i/>
          <w:iCs/>
          <w:sz w:val="22"/>
          <w:szCs w:val="22"/>
        </w:rPr>
        <w:t>Les recherches en marketing immobilier montrent que l’efficacité de la stratégie adoptée dépend non seulement de l’expérience de l’acheteur, de sa confiance en son propre processus de prise de décision mais également des règles de décision qu’il applique.</w:t>
      </w:r>
    </w:p>
    <w:p w14:paraId="0DF9611A" w14:textId="77777777" w:rsidR="00B23EAE" w:rsidRPr="00C117DF" w:rsidRDefault="00B23EAE" w:rsidP="003C0814">
      <w:pPr>
        <w:spacing w:after="0"/>
        <w:jc w:val="both"/>
        <w:rPr>
          <w:rFonts w:ascii="Arial" w:hAnsi="Arial" w:cs="Arial"/>
          <w:i/>
          <w:iCs/>
        </w:rPr>
      </w:pPr>
    </w:p>
    <w:p w14:paraId="0A9C92E3" w14:textId="77777777" w:rsidR="00C117DF" w:rsidRPr="00B23EAE" w:rsidRDefault="00C117DF" w:rsidP="003C0814">
      <w:pPr>
        <w:spacing w:after="0"/>
        <w:jc w:val="both"/>
        <w:rPr>
          <w:rFonts w:ascii="Arial" w:hAnsi="Arial" w:cs="Arial"/>
          <w:b/>
          <w:bCs/>
        </w:rPr>
      </w:pPr>
      <w:r w:rsidRPr="00C117DF">
        <w:rPr>
          <w:rFonts w:ascii="Arial" w:hAnsi="Arial" w:cs="Arial"/>
          <w:b/>
          <w:bCs/>
        </w:rPr>
        <w:t>Acheteurs expérimentés : précision et concision</w:t>
      </w:r>
    </w:p>
    <w:p w14:paraId="33BBCD2E"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Pour les acheteurs expérimentés, la précision prime sur la quantité. Ces acheteurs ont généralement une perception claire de ce qu’ils recherchent.</w:t>
      </w:r>
    </w:p>
    <w:p w14:paraId="46BB38D3" w14:textId="77777777" w:rsidR="00C117DF" w:rsidRPr="00B23EAE" w:rsidRDefault="00C117DF" w:rsidP="003C0814">
      <w:pPr>
        <w:spacing w:after="0"/>
        <w:jc w:val="both"/>
        <w:rPr>
          <w:rFonts w:ascii="Arial" w:hAnsi="Arial" w:cs="Arial"/>
          <w:sz w:val="22"/>
          <w:szCs w:val="22"/>
        </w:rPr>
      </w:pPr>
      <w:r w:rsidRPr="00C117DF">
        <w:rPr>
          <w:rFonts w:ascii="Arial" w:hAnsi="Arial" w:cs="Arial"/>
          <w:sz w:val="22"/>
          <w:szCs w:val="22"/>
        </w:rPr>
        <w:t>Ces clients ont des critères bien définis, recherchent des informations factuelles, et préfèrent des visites concises et ciblées. Une approche sélective de biens répondant rigoureusement à leurs exigences est ici à privilégier afin de ne pas entacher la relation de confiance entre le client et le professionnel. Des visites inappropriées seraient en effet perçues comme le reflet d’un manque d’écoute, de professionnalisme, voire même un défaut d’éthique si l’acheteur a le sentiment que le vendeur cherche davantage à atteindre ses propres objectifs de vente qu’à répondre aux besoins du client.</w:t>
      </w:r>
    </w:p>
    <w:p w14:paraId="3E133771" w14:textId="77777777" w:rsidR="00B23EAE" w:rsidRPr="00C117DF" w:rsidRDefault="00B23EAE" w:rsidP="003C0814">
      <w:pPr>
        <w:spacing w:after="0"/>
        <w:jc w:val="both"/>
        <w:rPr>
          <w:rFonts w:ascii="Arial" w:hAnsi="Arial" w:cs="Arial"/>
        </w:rPr>
      </w:pPr>
    </w:p>
    <w:p w14:paraId="177FCBB3" w14:textId="77777777" w:rsidR="00C117DF" w:rsidRPr="00B23EAE" w:rsidRDefault="00C117DF" w:rsidP="003C0814">
      <w:pPr>
        <w:spacing w:after="0"/>
        <w:jc w:val="both"/>
        <w:rPr>
          <w:rFonts w:ascii="Arial" w:hAnsi="Arial" w:cs="Arial"/>
          <w:b/>
          <w:bCs/>
        </w:rPr>
      </w:pPr>
      <w:r w:rsidRPr="00C117DF">
        <w:rPr>
          <w:rFonts w:ascii="Arial" w:hAnsi="Arial" w:cs="Arial"/>
          <w:b/>
          <w:bCs/>
        </w:rPr>
        <w:t>Acheteurs novices : large sélection et accompagnement personnalisé</w:t>
      </w:r>
    </w:p>
    <w:p w14:paraId="1CB64BBA"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Pour les acheteurs novices, l’approche est différente. Ils ont besoin d’un accompagnement plus approfondi, de temps pour comprendre le marché et pour découvrir leurs propres préférences. Ces acheteurs ne disposent pas toujours de préférences préétablies et les construisent au cours de leur parcours d’achat (2) au fur et à mesure de la découverte des différentes options (3).</w:t>
      </w:r>
    </w:p>
    <w:p w14:paraId="1883CCCE" w14:textId="77777777" w:rsidR="00C117DF" w:rsidRPr="00B23EAE" w:rsidRDefault="00C117DF" w:rsidP="003C0814">
      <w:pPr>
        <w:spacing w:after="0"/>
        <w:jc w:val="both"/>
        <w:rPr>
          <w:rFonts w:ascii="Arial" w:hAnsi="Arial" w:cs="Arial"/>
          <w:sz w:val="22"/>
          <w:szCs w:val="22"/>
        </w:rPr>
      </w:pPr>
      <w:r w:rsidRPr="00C117DF">
        <w:rPr>
          <w:rFonts w:ascii="Arial" w:hAnsi="Arial" w:cs="Arial"/>
          <w:sz w:val="22"/>
          <w:szCs w:val="22"/>
        </w:rPr>
        <w:t>Dans ce contexte, l’agent immobilier agit comme un révélateur de préférences, guidant l’acheteur à travers divers choix pour affiner ses besoins réels. En posant les bonnes questions, en identifiant les incertitudes, en proposant des compromis, et en fournissant des exemples concrets, l’agent aide l’acheteur à clarifier ses attentes et à prendre une décision en toute confiance.</w:t>
      </w:r>
    </w:p>
    <w:p w14:paraId="3A21A73D" w14:textId="77777777" w:rsidR="00B23EAE" w:rsidRPr="00C117DF" w:rsidRDefault="00B23EAE" w:rsidP="003C0814">
      <w:pPr>
        <w:spacing w:after="0"/>
        <w:jc w:val="both"/>
        <w:rPr>
          <w:rFonts w:ascii="Arial" w:hAnsi="Arial" w:cs="Arial"/>
        </w:rPr>
      </w:pPr>
    </w:p>
    <w:p w14:paraId="1354B116" w14:textId="77777777" w:rsidR="00C117DF" w:rsidRPr="00B23EAE" w:rsidRDefault="00C117DF" w:rsidP="003C0814">
      <w:pPr>
        <w:spacing w:after="0"/>
        <w:jc w:val="both"/>
        <w:rPr>
          <w:rFonts w:ascii="Arial" w:hAnsi="Arial" w:cs="Arial"/>
          <w:b/>
          <w:bCs/>
        </w:rPr>
      </w:pPr>
      <w:r w:rsidRPr="00C117DF">
        <w:rPr>
          <w:rFonts w:ascii="Arial" w:hAnsi="Arial" w:cs="Arial"/>
          <w:b/>
          <w:bCs/>
        </w:rPr>
        <w:t>Règles de décision : un impact sur le nombre de visites</w:t>
      </w:r>
    </w:p>
    <w:p w14:paraId="331A5FF3" w14:textId="77777777" w:rsidR="00C117DF" w:rsidRPr="00B23EAE" w:rsidRDefault="00C117DF" w:rsidP="003C0814">
      <w:pPr>
        <w:spacing w:after="0"/>
        <w:jc w:val="both"/>
        <w:rPr>
          <w:rFonts w:ascii="Arial" w:hAnsi="Arial" w:cs="Arial"/>
          <w:sz w:val="22"/>
          <w:szCs w:val="22"/>
        </w:rPr>
      </w:pPr>
      <w:r w:rsidRPr="00C117DF">
        <w:rPr>
          <w:rFonts w:ascii="Arial" w:hAnsi="Arial" w:cs="Arial"/>
          <w:sz w:val="22"/>
          <w:szCs w:val="22"/>
        </w:rPr>
        <w:t>Le nombre de biens à visiter doit être adapté aux processus décisionnels des acheteurs. Les règles de décision appliquées par chaque acheteur influencent fortement le nombre de visites nécessaires (4). Il est essentiel de respecter ces règles afin de ne pas dégrader l’expérience de l’acheteur.</w:t>
      </w:r>
    </w:p>
    <w:p w14:paraId="7B713513" w14:textId="77777777" w:rsidR="00B23EAE" w:rsidRPr="00C117DF" w:rsidRDefault="00B23EAE" w:rsidP="003C0814">
      <w:pPr>
        <w:spacing w:after="0"/>
        <w:jc w:val="both"/>
        <w:rPr>
          <w:rFonts w:ascii="Arial" w:hAnsi="Arial" w:cs="Arial"/>
          <w:b/>
          <w:bCs/>
        </w:rPr>
      </w:pPr>
    </w:p>
    <w:p w14:paraId="04C5D167" w14:textId="77777777" w:rsidR="00640426" w:rsidRDefault="00640426" w:rsidP="003C0814">
      <w:pPr>
        <w:spacing w:after="0"/>
        <w:jc w:val="both"/>
        <w:rPr>
          <w:rFonts w:ascii="Arial" w:hAnsi="Arial" w:cs="Arial"/>
          <w:b/>
          <w:bCs/>
        </w:rPr>
      </w:pPr>
    </w:p>
    <w:p w14:paraId="599906CE" w14:textId="77777777" w:rsidR="00640426" w:rsidRDefault="00640426" w:rsidP="003C0814">
      <w:pPr>
        <w:spacing w:after="0"/>
        <w:jc w:val="both"/>
        <w:rPr>
          <w:rFonts w:ascii="Arial" w:hAnsi="Arial" w:cs="Arial"/>
          <w:b/>
          <w:bCs/>
        </w:rPr>
      </w:pPr>
    </w:p>
    <w:p w14:paraId="44456883" w14:textId="77777777" w:rsidR="00640426" w:rsidRDefault="00640426" w:rsidP="003C0814">
      <w:pPr>
        <w:spacing w:after="0"/>
        <w:jc w:val="both"/>
        <w:rPr>
          <w:rFonts w:ascii="Arial" w:hAnsi="Arial" w:cs="Arial"/>
          <w:b/>
          <w:bCs/>
        </w:rPr>
      </w:pPr>
    </w:p>
    <w:p w14:paraId="15DFC7A5" w14:textId="5EA6E8FF" w:rsidR="00C117DF" w:rsidRPr="00B23EAE" w:rsidRDefault="00C117DF" w:rsidP="003C0814">
      <w:pPr>
        <w:spacing w:after="0"/>
        <w:jc w:val="both"/>
        <w:rPr>
          <w:rFonts w:ascii="Arial" w:hAnsi="Arial" w:cs="Arial"/>
          <w:b/>
          <w:bCs/>
        </w:rPr>
      </w:pPr>
      <w:r w:rsidRPr="00C117DF">
        <w:rPr>
          <w:rFonts w:ascii="Arial" w:hAnsi="Arial" w:cs="Arial"/>
          <w:b/>
          <w:bCs/>
        </w:rPr>
        <w:lastRenderedPageBreak/>
        <w:t>Règle compensatoire, compromis équilibré</w:t>
      </w:r>
    </w:p>
    <w:p w14:paraId="44FABAAA"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Les acheteurs utilisant une approche compensatoire sont ouverts à considérer un bien dans sa globalité. Ils acceptent qu’une faiblesse sur un critère (par exemple, une surface légèrement inférieure aux attentes) puisse être compensée par une force sur un autre (comme un prix attractif ou un emplacement privilégié).</w:t>
      </w:r>
    </w:p>
    <w:p w14:paraId="61D7EEA9" w14:textId="77777777" w:rsidR="00C117DF" w:rsidRPr="00B23EAE" w:rsidRDefault="00C117DF" w:rsidP="003C0814">
      <w:pPr>
        <w:spacing w:after="0"/>
        <w:jc w:val="both"/>
        <w:rPr>
          <w:rFonts w:ascii="Arial" w:hAnsi="Arial" w:cs="Arial"/>
          <w:sz w:val="22"/>
          <w:szCs w:val="22"/>
        </w:rPr>
      </w:pPr>
      <w:r w:rsidRPr="00C117DF">
        <w:rPr>
          <w:rFonts w:ascii="Arial" w:hAnsi="Arial" w:cs="Arial"/>
          <w:sz w:val="22"/>
          <w:szCs w:val="22"/>
        </w:rPr>
        <w:t>Cette approche encourage la visite d’une variété de biens pour trouver le meilleur compromis, même si ceux-ci ne correspondent pas exactement à tous les critères initiaux.</w:t>
      </w:r>
    </w:p>
    <w:p w14:paraId="1310EF2A" w14:textId="77777777" w:rsidR="00B23EAE" w:rsidRPr="00C117DF" w:rsidRDefault="00B23EAE" w:rsidP="003C0814">
      <w:pPr>
        <w:spacing w:after="0"/>
        <w:jc w:val="both"/>
        <w:rPr>
          <w:rFonts w:ascii="Arial" w:hAnsi="Arial" w:cs="Arial"/>
        </w:rPr>
      </w:pPr>
    </w:p>
    <w:p w14:paraId="33EBC09B" w14:textId="77777777" w:rsidR="00C117DF" w:rsidRPr="00B23EAE" w:rsidRDefault="00C117DF" w:rsidP="003C0814">
      <w:pPr>
        <w:spacing w:after="0"/>
        <w:jc w:val="both"/>
        <w:rPr>
          <w:rFonts w:ascii="Arial" w:hAnsi="Arial" w:cs="Arial"/>
          <w:b/>
          <w:bCs/>
        </w:rPr>
      </w:pPr>
      <w:r w:rsidRPr="00C117DF">
        <w:rPr>
          <w:rFonts w:ascii="Arial" w:hAnsi="Arial" w:cs="Arial"/>
          <w:b/>
          <w:bCs/>
        </w:rPr>
        <w:t>Règle conjonctive : filtrer les biens selon les critères minimaux</w:t>
      </w:r>
    </w:p>
    <w:p w14:paraId="7648D3C5"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Les acquéreurs appliquant une règle conjonctive définissent des critères minimaux pour chaque aspect de la propriété et éliminent les biens qui ne répondent pas intégralement à ces exigences. Il convient dans ce cas de limiter le nombre de visites aux seules propriétés qui satisfont scrupuleusement les critères établis.</w:t>
      </w:r>
    </w:p>
    <w:p w14:paraId="62F1281F" w14:textId="77777777" w:rsidR="00C117DF" w:rsidRPr="00B23EAE" w:rsidRDefault="00C117DF" w:rsidP="003C0814">
      <w:pPr>
        <w:spacing w:after="0"/>
        <w:jc w:val="both"/>
        <w:rPr>
          <w:rFonts w:ascii="Arial" w:hAnsi="Arial" w:cs="Arial"/>
          <w:sz w:val="22"/>
          <w:szCs w:val="22"/>
        </w:rPr>
      </w:pPr>
      <w:r w:rsidRPr="00C117DF">
        <w:rPr>
          <w:rFonts w:ascii="Arial" w:hAnsi="Arial" w:cs="Arial"/>
          <w:sz w:val="22"/>
          <w:szCs w:val="22"/>
        </w:rPr>
        <w:t>La présentation de biens ne remplissant pas les critères minimaux pourrait altérer l’expérience d’achat en suscitant frustration et insatisfaction.</w:t>
      </w:r>
    </w:p>
    <w:p w14:paraId="2D60D51B" w14:textId="77777777" w:rsidR="00B23EAE" w:rsidRPr="00C117DF" w:rsidRDefault="00B23EAE" w:rsidP="003C0814">
      <w:pPr>
        <w:spacing w:after="0"/>
        <w:jc w:val="both"/>
        <w:rPr>
          <w:rFonts w:ascii="Arial" w:hAnsi="Arial" w:cs="Arial"/>
        </w:rPr>
      </w:pPr>
    </w:p>
    <w:p w14:paraId="589D1B55" w14:textId="77777777" w:rsidR="00C117DF" w:rsidRPr="00B23EAE" w:rsidRDefault="00C117DF" w:rsidP="003C0814">
      <w:pPr>
        <w:spacing w:after="0"/>
        <w:jc w:val="both"/>
        <w:rPr>
          <w:rFonts w:ascii="Arial" w:hAnsi="Arial" w:cs="Arial"/>
          <w:b/>
          <w:bCs/>
        </w:rPr>
      </w:pPr>
      <w:r w:rsidRPr="00C117DF">
        <w:rPr>
          <w:rFonts w:ascii="Arial" w:hAnsi="Arial" w:cs="Arial"/>
          <w:b/>
          <w:bCs/>
        </w:rPr>
        <w:t>Règle lexicographique : priorité absolue à un critère</w:t>
      </w:r>
    </w:p>
    <w:p w14:paraId="1E2E5F34"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Le client hiérarchise les critères par ordre d’importance et se focalise exclusivement sur les biens qui se distinguent par leur excellence sur le critère jugé primordial.</w:t>
      </w:r>
    </w:p>
    <w:p w14:paraId="740700C4" w14:textId="77777777" w:rsidR="00C117DF" w:rsidRPr="00B23EAE" w:rsidRDefault="00C117DF" w:rsidP="003C0814">
      <w:pPr>
        <w:spacing w:after="0"/>
        <w:jc w:val="both"/>
        <w:rPr>
          <w:rFonts w:ascii="Arial" w:hAnsi="Arial" w:cs="Arial"/>
          <w:sz w:val="22"/>
          <w:szCs w:val="22"/>
        </w:rPr>
      </w:pPr>
      <w:r w:rsidRPr="00C117DF">
        <w:rPr>
          <w:rFonts w:ascii="Arial" w:hAnsi="Arial" w:cs="Arial"/>
          <w:sz w:val="22"/>
          <w:szCs w:val="22"/>
        </w:rPr>
        <w:t>Ici encore, présenter des biens qui ne respecteraient pas ce critère principal suscitera de l’insatisfaction chez l’acquéreur et impactera la qualité de la relation.</w:t>
      </w:r>
    </w:p>
    <w:p w14:paraId="641C86B9" w14:textId="77777777" w:rsidR="00B23EAE" w:rsidRPr="00C117DF" w:rsidRDefault="00B23EAE" w:rsidP="003C0814">
      <w:pPr>
        <w:spacing w:after="0"/>
        <w:jc w:val="both"/>
        <w:rPr>
          <w:rFonts w:ascii="Arial" w:hAnsi="Arial" w:cs="Arial"/>
        </w:rPr>
      </w:pPr>
    </w:p>
    <w:p w14:paraId="4BB545DB" w14:textId="77777777" w:rsidR="00C117DF" w:rsidRPr="00B23EAE" w:rsidRDefault="00C117DF" w:rsidP="003C0814">
      <w:pPr>
        <w:spacing w:after="0"/>
        <w:jc w:val="both"/>
        <w:rPr>
          <w:rFonts w:ascii="Arial" w:hAnsi="Arial" w:cs="Arial"/>
          <w:b/>
          <w:bCs/>
        </w:rPr>
      </w:pPr>
      <w:r w:rsidRPr="00C117DF">
        <w:rPr>
          <w:rFonts w:ascii="Arial" w:hAnsi="Arial" w:cs="Arial"/>
          <w:b/>
          <w:bCs/>
        </w:rPr>
        <w:t>Conclusion : adapter sa stratégie à chaque client</w:t>
      </w:r>
    </w:p>
    <w:p w14:paraId="0445B6B5"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En conclusion, un agent immobilier doit s’engager pleinement dans une démarche centrée sur le client, en accordant une attention particulière aux mécanismes sous-jacents qui guident ses choix. Cela nécessite non seulement une écoute attentive des besoins exprimés, mais également une exploration des critères décisionnels qui influencent les préférences de l’acheteur.</w:t>
      </w:r>
    </w:p>
    <w:p w14:paraId="017EF08F" w14:textId="77777777" w:rsidR="00C117DF" w:rsidRPr="00C117DF" w:rsidRDefault="00C117DF" w:rsidP="003C0814">
      <w:pPr>
        <w:spacing w:after="0"/>
        <w:jc w:val="both"/>
        <w:rPr>
          <w:rFonts w:ascii="Arial" w:hAnsi="Arial" w:cs="Arial"/>
          <w:i/>
          <w:iCs/>
          <w:sz w:val="22"/>
          <w:szCs w:val="22"/>
        </w:rPr>
      </w:pPr>
      <w:r w:rsidRPr="00C117DF">
        <w:rPr>
          <w:rFonts w:ascii="Arial" w:hAnsi="Arial" w:cs="Arial"/>
          <w:i/>
          <w:iCs/>
          <w:sz w:val="22"/>
          <w:szCs w:val="22"/>
        </w:rPr>
        <w:t>Cette compréhension approfondie permet d’adapter la stratégie de visite de manière plus fine et ciblée, augmentant ainsi la pertinence des biens présentés et favorisant une relation de confiance. L’efficacité de l’accompagnement dépend donc de la capacité de l’agent à personnaliser son approche et à établir une dynamique collaborative où les décisions du client sont respectées et valorisées.</w:t>
      </w:r>
    </w:p>
    <w:p w14:paraId="7DDF5744" w14:textId="77777777" w:rsidR="00C117DF" w:rsidRPr="00B23EAE" w:rsidRDefault="00C117DF" w:rsidP="003C0814">
      <w:pPr>
        <w:spacing w:after="0"/>
        <w:jc w:val="both"/>
        <w:rPr>
          <w:rFonts w:ascii="Arial" w:hAnsi="Arial" w:cs="Arial"/>
          <w:sz w:val="22"/>
          <w:szCs w:val="22"/>
        </w:rPr>
      </w:pPr>
      <w:r w:rsidRPr="00C117DF">
        <w:rPr>
          <w:rFonts w:ascii="Arial" w:hAnsi="Arial" w:cs="Arial"/>
          <w:sz w:val="22"/>
          <w:szCs w:val="22"/>
        </w:rPr>
        <w:t>Ce niveau de compréhension et d’adaptation est fondamental pour garantir une expérience fluide et satisfaisante, propice à la conclusion d’une transaction positive pour toutes les parties impliquées.</w:t>
      </w:r>
    </w:p>
    <w:p w14:paraId="6E042553" w14:textId="77777777" w:rsidR="00B23EAE" w:rsidRPr="00C117DF" w:rsidRDefault="00B23EAE" w:rsidP="003C0814">
      <w:pPr>
        <w:spacing w:after="0"/>
        <w:jc w:val="both"/>
        <w:rPr>
          <w:rFonts w:ascii="Arial" w:hAnsi="Arial" w:cs="Arial"/>
        </w:rPr>
      </w:pPr>
    </w:p>
    <w:p w14:paraId="7019953A" w14:textId="6B8BCB42" w:rsidR="00C63C4A" w:rsidRDefault="00C117DF" w:rsidP="003C0814">
      <w:pPr>
        <w:spacing w:after="0"/>
        <w:jc w:val="both"/>
        <w:rPr>
          <w:rFonts w:ascii="Arial" w:hAnsi="Arial" w:cs="Arial"/>
        </w:rPr>
      </w:pPr>
      <w:hyperlink r:id="rId39" w:history="1">
        <w:r w:rsidRPr="003C0814">
          <w:rPr>
            <w:rStyle w:val="Lienhypertexte"/>
            <w:rFonts w:ascii="Arial" w:hAnsi="Arial" w:cs="Arial"/>
            <w:color w:val="auto"/>
          </w:rPr>
          <w:t>www.journaldelagence.com</w:t>
        </w:r>
      </w:hyperlink>
      <w:r w:rsidR="00B23EAE">
        <w:rPr>
          <w:rFonts w:ascii="Arial" w:hAnsi="Arial" w:cs="Arial"/>
        </w:rPr>
        <w:t xml:space="preserve"> ; </w:t>
      </w:r>
      <w:r w:rsidR="00B23EAE" w:rsidRPr="00C117DF">
        <w:rPr>
          <w:rFonts w:ascii="Arial" w:hAnsi="Arial" w:cs="Arial"/>
        </w:rPr>
        <w:t>23 janvier 2025</w:t>
      </w:r>
    </w:p>
    <w:p w14:paraId="198F6F0E" w14:textId="77777777" w:rsidR="00503718" w:rsidRPr="00B9326A" w:rsidRDefault="00503718" w:rsidP="003C0814">
      <w:pPr>
        <w:spacing w:after="0"/>
        <w:jc w:val="both"/>
        <w:rPr>
          <w:rFonts w:ascii="Arial" w:hAnsi="Arial" w:cs="Arial"/>
          <w:b/>
          <w:bCs/>
        </w:rPr>
      </w:pPr>
    </w:p>
    <w:p w14:paraId="394E9C63" w14:textId="77777777" w:rsidR="00B9326A" w:rsidRPr="00B9326A" w:rsidRDefault="00503718" w:rsidP="00B9326A">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9326A">
        <w:rPr>
          <w:rFonts w:ascii="Arial" w:hAnsi="Arial" w:cs="Arial"/>
          <w:b/>
          <w:bCs/>
        </w:rPr>
        <w:t>Explique comment le profil de l’acheteur (expérimenté ou novice) influence le nombre de visites nécessaires. Donne des exemples concrets tirés du texte pour chaque type d’acheteur.</w:t>
      </w:r>
    </w:p>
    <w:p w14:paraId="4E6F16C9" w14:textId="77777777" w:rsidR="00B9326A" w:rsidRPr="00B9326A" w:rsidRDefault="00503718" w:rsidP="00B9326A">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9326A">
        <w:rPr>
          <w:rFonts w:ascii="Arial" w:hAnsi="Arial" w:cs="Arial"/>
          <w:b/>
          <w:bCs/>
        </w:rPr>
        <w:t>Le texte décrit différentes « règles de décision » (compensatoire, conjonctive, lexicographique). Choisis une de ces règles et explique comment elle guide le choix des biens à visiter et l’approche de l’agent immobilier.</w:t>
      </w:r>
    </w:p>
    <w:p w14:paraId="61D6E2CB" w14:textId="715469E3" w:rsidR="00503718" w:rsidRPr="00B9326A" w:rsidRDefault="00503718" w:rsidP="00B9326A">
      <w:pPr>
        <w:pStyle w:val="Paragraphedeliste"/>
        <w:numPr>
          <w:ilvl w:val="1"/>
          <w:numId w:val="1"/>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B9326A">
        <w:rPr>
          <w:rFonts w:ascii="Arial" w:hAnsi="Arial" w:cs="Arial"/>
          <w:b/>
          <w:bCs/>
        </w:rPr>
        <w:t>Pourquoi est-il important pour un agent immobilier d’adapter sa stratégie de visite à chaque client ? Quels risques pourraient survenir si l’agent ne tient pas compte des critères et du processus décisionnel de l’acheteur ?</w:t>
      </w:r>
    </w:p>
    <w:p w14:paraId="6B559238" w14:textId="77777777" w:rsidR="00503718" w:rsidRDefault="00503718" w:rsidP="003C0814">
      <w:pPr>
        <w:spacing w:after="0"/>
        <w:jc w:val="both"/>
        <w:rPr>
          <w:rFonts w:ascii="Arial" w:hAnsi="Arial" w:cs="Arial"/>
        </w:rPr>
      </w:pPr>
    </w:p>
    <w:p w14:paraId="0567795C" w14:textId="77777777" w:rsidR="00B23EAE" w:rsidRDefault="00B23EAE" w:rsidP="003C0814">
      <w:pPr>
        <w:spacing w:after="0"/>
        <w:jc w:val="both"/>
        <w:rPr>
          <w:rFonts w:ascii="Arial" w:hAnsi="Arial" w:cs="Arial"/>
        </w:rPr>
      </w:pPr>
    </w:p>
    <w:p w14:paraId="367B9B44" w14:textId="77777777" w:rsidR="00640426" w:rsidRDefault="00640426" w:rsidP="003C0814">
      <w:pPr>
        <w:spacing w:after="0"/>
        <w:jc w:val="both"/>
        <w:rPr>
          <w:rFonts w:ascii="Arial" w:hAnsi="Arial" w:cs="Arial"/>
        </w:rPr>
      </w:pPr>
    </w:p>
    <w:p w14:paraId="0A3EA945" w14:textId="77777777" w:rsidR="00640426" w:rsidRPr="003C0814" w:rsidRDefault="00640426" w:rsidP="003C0814">
      <w:pPr>
        <w:spacing w:after="0"/>
        <w:jc w:val="both"/>
        <w:rPr>
          <w:rFonts w:ascii="Arial" w:hAnsi="Arial" w:cs="Arial"/>
        </w:rPr>
      </w:pPr>
    </w:p>
    <w:p w14:paraId="324A13D9" w14:textId="77777777" w:rsidR="00C117DF" w:rsidRPr="00985963" w:rsidRDefault="00C117DF" w:rsidP="003C0814">
      <w:pPr>
        <w:spacing w:after="0"/>
        <w:jc w:val="both"/>
        <w:rPr>
          <w:rFonts w:ascii="Arial" w:hAnsi="Arial" w:cs="Arial"/>
          <w:b/>
          <w:bCs/>
          <w:sz w:val="28"/>
          <w:szCs w:val="28"/>
          <w:u w:val="single"/>
        </w:rPr>
      </w:pPr>
      <w:r w:rsidRPr="00985963">
        <w:rPr>
          <w:rFonts w:ascii="Arial" w:hAnsi="Arial" w:cs="Arial"/>
          <w:b/>
          <w:bCs/>
          <w:sz w:val="28"/>
          <w:szCs w:val="28"/>
          <w:highlight w:val="yellow"/>
          <w:u w:val="single"/>
        </w:rPr>
        <w:lastRenderedPageBreak/>
        <w:t xml:space="preserve">ANNEXE 8 : </w:t>
      </w:r>
      <w:r w:rsidRPr="00985963">
        <w:rPr>
          <w:rFonts w:ascii="Arial" w:hAnsi="Arial" w:cs="Arial"/>
          <w:b/>
          <w:bCs/>
          <w:sz w:val="28"/>
          <w:szCs w:val="28"/>
          <w:highlight w:val="yellow"/>
          <w:u w:val="single"/>
        </w:rPr>
        <w:t>Savoir faire visiter un bien, tout un art !</w:t>
      </w:r>
    </w:p>
    <w:p w14:paraId="1B7B6853" w14:textId="092E8C73" w:rsidR="00C117DF" w:rsidRPr="00C117DF" w:rsidRDefault="00C117DF" w:rsidP="003C0814">
      <w:pPr>
        <w:spacing w:after="0"/>
        <w:jc w:val="both"/>
        <w:rPr>
          <w:rFonts w:ascii="Arial" w:hAnsi="Arial" w:cs="Arial"/>
          <w:sz w:val="22"/>
          <w:szCs w:val="22"/>
        </w:rPr>
      </w:pPr>
    </w:p>
    <w:p w14:paraId="7A4A0170" w14:textId="7D0B9DAA" w:rsidR="00C117DF" w:rsidRDefault="00C117DF" w:rsidP="003C0814">
      <w:pPr>
        <w:spacing w:after="0"/>
        <w:jc w:val="both"/>
        <w:rPr>
          <w:rFonts w:ascii="Arial" w:hAnsi="Arial" w:cs="Arial"/>
          <w:sz w:val="22"/>
          <w:szCs w:val="22"/>
        </w:rPr>
      </w:pPr>
      <w:r w:rsidRPr="00C117DF">
        <w:rPr>
          <w:rFonts w:ascii="Arial" w:hAnsi="Arial" w:cs="Arial"/>
          <w:sz w:val="22"/>
          <w:szCs w:val="22"/>
        </w:rPr>
        <w:t>Pour beaucoup d’agents immobiliers, faire visiter un bien immobilier est un acte facile… Erreur… tout est une question de présentation et de savoir-faire !</w:t>
      </w:r>
      <w:r w:rsidR="00985963">
        <w:rPr>
          <w:rFonts w:ascii="Arial" w:hAnsi="Arial" w:cs="Arial"/>
          <w:sz w:val="22"/>
          <w:szCs w:val="22"/>
        </w:rPr>
        <w:t xml:space="preserve"> </w:t>
      </w:r>
      <w:r w:rsidRPr="00C117DF">
        <w:rPr>
          <w:rFonts w:ascii="Arial" w:hAnsi="Arial" w:cs="Arial"/>
          <w:sz w:val="22"/>
          <w:szCs w:val="22"/>
        </w:rPr>
        <w:t>Vous avez rentré un bien immobilier en exclusivité ? Pour organiser au mieux les visite, suivez le guide !</w:t>
      </w:r>
    </w:p>
    <w:p w14:paraId="0FFB4235" w14:textId="77777777" w:rsidR="00985963" w:rsidRPr="00C117DF" w:rsidRDefault="00985963" w:rsidP="003C0814">
      <w:pPr>
        <w:spacing w:after="0"/>
        <w:jc w:val="both"/>
        <w:rPr>
          <w:rFonts w:ascii="Arial" w:hAnsi="Arial" w:cs="Arial"/>
          <w:sz w:val="22"/>
          <w:szCs w:val="22"/>
        </w:rPr>
      </w:pPr>
    </w:p>
    <w:p w14:paraId="04260CF1" w14:textId="77777777" w:rsidR="00C117DF" w:rsidRPr="00985963" w:rsidRDefault="00C117DF" w:rsidP="003C0814">
      <w:pPr>
        <w:spacing w:after="0"/>
        <w:jc w:val="both"/>
        <w:rPr>
          <w:rFonts w:ascii="Arial" w:hAnsi="Arial" w:cs="Arial"/>
          <w:b/>
          <w:bCs/>
          <w:sz w:val="22"/>
          <w:szCs w:val="22"/>
        </w:rPr>
      </w:pPr>
      <w:r w:rsidRPr="00C117DF">
        <w:rPr>
          <w:rFonts w:ascii="Arial" w:hAnsi="Arial" w:cs="Arial"/>
          <w:b/>
          <w:bCs/>
          <w:sz w:val="22"/>
          <w:szCs w:val="22"/>
        </w:rPr>
        <w:t>De l’expertise avant tout</w:t>
      </w:r>
    </w:p>
    <w:p w14:paraId="4C0F9CF5" w14:textId="77777777" w:rsidR="00985963" w:rsidRPr="00C117DF" w:rsidRDefault="00985963" w:rsidP="003C0814">
      <w:pPr>
        <w:spacing w:after="0"/>
        <w:jc w:val="both"/>
        <w:rPr>
          <w:rFonts w:ascii="Arial" w:hAnsi="Arial" w:cs="Arial"/>
          <w:sz w:val="22"/>
          <w:szCs w:val="22"/>
        </w:rPr>
      </w:pPr>
    </w:p>
    <w:p w14:paraId="42CB38B7" w14:textId="77777777" w:rsidR="00C117DF" w:rsidRDefault="00C117DF" w:rsidP="003C0814">
      <w:pPr>
        <w:spacing w:after="0"/>
        <w:jc w:val="both"/>
        <w:rPr>
          <w:rFonts w:ascii="Arial" w:hAnsi="Arial" w:cs="Arial"/>
          <w:sz w:val="22"/>
          <w:szCs w:val="22"/>
        </w:rPr>
      </w:pPr>
      <w:r w:rsidRPr="00C117DF">
        <w:rPr>
          <w:rFonts w:ascii="Arial" w:hAnsi="Arial" w:cs="Arial"/>
          <w:sz w:val="22"/>
          <w:szCs w:val="22"/>
        </w:rPr>
        <w:t>Avant tout, il indispensable d’avoir connaissance parfaite de l’appartement ou de la maison et de son environnement.  Vous devez apparaître comme un expert aux yeux de vos futurs acquéreurs, maîtrisant ainsi les données sur ce qui entoure le bien (proximité des écoles, des commerces, des accès routiers, des transports les plus proches…) mais aussi et surtout vous savez par quelle pièce commencer la visite.</w:t>
      </w:r>
    </w:p>
    <w:p w14:paraId="7C93FE43" w14:textId="77777777" w:rsidR="00985963" w:rsidRPr="00C117DF" w:rsidRDefault="00985963" w:rsidP="003C0814">
      <w:pPr>
        <w:spacing w:after="0"/>
        <w:jc w:val="both"/>
        <w:rPr>
          <w:rFonts w:ascii="Arial" w:hAnsi="Arial" w:cs="Arial"/>
          <w:sz w:val="22"/>
          <w:szCs w:val="22"/>
        </w:rPr>
      </w:pPr>
    </w:p>
    <w:p w14:paraId="094BA30B" w14:textId="77777777" w:rsidR="00C117DF" w:rsidRPr="00985963" w:rsidRDefault="00C117DF" w:rsidP="003C0814">
      <w:pPr>
        <w:spacing w:after="0"/>
        <w:jc w:val="both"/>
        <w:rPr>
          <w:rFonts w:ascii="Arial" w:hAnsi="Arial" w:cs="Arial"/>
          <w:b/>
          <w:bCs/>
          <w:sz w:val="22"/>
          <w:szCs w:val="22"/>
        </w:rPr>
      </w:pPr>
      <w:r w:rsidRPr="00C117DF">
        <w:rPr>
          <w:rFonts w:ascii="Arial" w:hAnsi="Arial" w:cs="Arial"/>
          <w:b/>
          <w:bCs/>
          <w:sz w:val="22"/>
          <w:szCs w:val="22"/>
        </w:rPr>
        <w:t>Attention aux 90 premières secondes</w:t>
      </w:r>
    </w:p>
    <w:p w14:paraId="73B48AA8" w14:textId="77777777" w:rsidR="00985963" w:rsidRPr="00C117DF" w:rsidRDefault="00985963" w:rsidP="003C0814">
      <w:pPr>
        <w:spacing w:after="0"/>
        <w:jc w:val="both"/>
        <w:rPr>
          <w:rFonts w:ascii="Arial" w:hAnsi="Arial" w:cs="Arial"/>
          <w:sz w:val="22"/>
          <w:szCs w:val="22"/>
        </w:rPr>
      </w:pPr>
    </w:p>
    <w:p w14:paraId="35BA9950"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La vente est souvent conditionnée par un aspect subjectif, il est important de donner à vos acheteurs une vision positive dès le départ, les fameuses 90 premières secondes si déterminantes dans la suite de votre entretien.</w:t>
      </w:r>
    </w:p>
    <w:p w14:paraId="5298745E" w14:textId="77777777" w:rsidR="00C117DF" w:rsidRDefault="00C117DF" w:rsidP="003C0814">
      <w:pPr>
        <w:spacing w:after="0"/>
        <w:jc w:val="both"/>
        <w:rPr>
          <w:rFonts w:ascii="Arial" w:hAnsi="Arial" w:cs="Arial"/>
          <w:sz w:val="22"/>
          <w:szCs w:val="22"/>
        </w:rPr>
      </w:pPr>
      <w:r w:rsidRPr="00C117DF">
        <w:rPr>
          <w:rFonts w:ascii="Arial" w:hAnsi="Arial" w:cs="Arial"/>
          <w:sz w:val="22"/>
          <w:szCs w:val="22"/>
        </w:rPr>
        <w:t>Vous devez donc connaître chaque pièces, chaque dépendances et vous choisirez ainsi s’il est plus opportun de démarrer par le jardin ou la maison directement par exemple. Et parce que vous connaissez le bien, vous saurez le présenter objectivement : on commencera par les pièces de vie, séjour, salon, cuisine…trop de négociateurs « déroulent » la visite en fonction des portes qui se présentent à lui… peu d’intérêt de commencer par une buanderie ou des toilettes, là encore il faut donner au client une vision positive de l’appartement ou de la maison qu’il visite.</w:t>
      </w:r>
    </w:p>
    <w:p w14:paraId="5EADDC2A" w14:textId="77777777" w:rsidR="003B5909" w:rsidRPr="00C117DF" w:rsidRDefault="003B5909" w:rsidP="003C0814">
      <w:pPr>
        <w:spacing w:after="0"/>
        <w:jc w:val="both"/>
        <w:rPr>
          <w:rFonts w:ascii="Arial" w:hAnsi="Arial" w:cs="Arial"/>
          <w:sz w:val="22"/>
          <w:szCs w:val="22"/>
        </w:rPr>
      </w:pPr>
    </w:p>
    <w:p w14:paraId="3DB51FFA" w14:textId="108BD387" w:rsidR="00C117DF" w:rsidRPr="003B5909" w:rsidRDefault="003B5909" w:rsidP="003C0814">
      <w:pPr>
        <w:spacing w:after="0"/>
        <w:jc w:val="both"/>
        <w:rPr>
          <w:rFonts w:ascii="Arial" w:hAnsi="Arial" w:cs="Arial"/>
          <w:b/>
          <w:bCs/>
          <w:sz w:val="22"/>
          <w:szCs w:val="22"/>
        </w:rPr>
      </w:pPr>
      <w:r w:rsidRPr="00C117DF">
        <w:rPr>
          <w:rFonts w:ascii="Arial" w:hAnsi="Arial" w:cs="Arial"/>
          <w:b/>
          <w:bCs/>
          <w:sz w:val="22"/>
          <w:szCs w:val="22"/>
        </w:rPr>
        <w:t>Préparez les</w:t>
      </w:r>
      <w:r w:rsidR="00C117DF" w:rsidRPr="00C117DF">
        <w:rPr>
          <w:rFonts w:ascii="Arial" w:hAnsi="Arial" w:cs="Arial"/>
          <w:b/>
          <w:bCs/>
          <w:sz w:val="22"/>
          <w:szCs w:val="22"/>
        </w:rPr>
        <w:t>  infos techniques</w:t>
      </w:r>
    </w:p>
    <w:p w14:paraId="2372C414" w14:textId="77777777" w:rsidR="003B5909" w:rsidRPr="00C117DF" w:rsidRDefault="003B5909" w:rsidP="003C0814">
      <w:pPr>
        <w:spacing w:after="0"/>
        <w:jc w:val="both"/>
        <w:rPr>
          <w:rFonts w:ascii="Arial" w:hAnsi="Arial" w:cs="Arial"/>
          <w:sz w:val="22"/>
          <w:szCs w:val="22"/>
        </w:rPr>
      </w:pPr>
    </w:p>
    <w:p w14:paraId="68988DE3" w14:textId="77777777" w:rsidR="00C117DF" w:rsidRDefault="00C117DF" w:rsidP="003C0814">
      <w:pPr>
        <w:spacing w:after="0"/>
        <w:jc w:val="both"/>
        <w:rPr>
          <w:rFonts w:ascii="Arial" w:hAnsi="Arial" w:cs="Arial"/>
          <w:sz w:val="22"/>
          <w:szCs w:val="22"/>
        </w:rPr>
      </w:pPr>
      <w:r w:rsidRPr="00C117DF">
        <w:rPr>
          <w:rFonts w:ascii="Arial" w:hAnsi="Arial" w:cs="Arial"/>
          <w:sz w:val="22"/>
          <w:szCs w:val="22"/>
        </w:rPr>
        <w:t>Évidemment vous aurez toute les informations « techniques », surfaces, orientations, dates des travaux, diagnostics, éléments juridiques liés à la vente du bien…</w:t>
      </w:r>
    </w:p>
    <w:p w14:paraId="7D34B56B" w14:textId="77777777" w:rsidR="003B5909" w:rsidRPr="00C117DF" w:rsidRDefault="003B5909" w:rsidP="003C0814">
      <w:pPr>
        <w:spacing w:after="0"/>
        <w:jc w:val="both"/>
        <w:rPr>
          <w:rFonts w:ascii="Arial" w:hAnsi="Arial" w:cs="Arial"/>
          <w:sz w:val="22"/>
          <w:szCs w:val="22"/>
        </w:rPr>
      </w:pPr>
    </w:p>
    <w:p w14:paraId="3F883606" w14:textId="77777777" w:rsidR="00C117DF" w:rsidRPr="003B5909" w:rsidRDefault="00C117DF" w:rsidP="003C0814">
      <w:pPr>
        <w:spacing w:after="0"/>
        <w:jc w:val="both"/>
        <w:rPr>
          <w:rFonts w:ascii="Arial" w:hAnsi="Arial" w:cs="Arial"/>
          <w:b/>
          <w:bCs/>
          <w:sz w:val="22"/>
          <w:szCs w:val="22"/>
        </w:rPr>
      </w:pPr>
      <w:r w:rsidRPr="00C117DF">
        <w:rPr>
          <w:rFonts w:ascii="Arial" w:hAnsi="Arial" w:cs="Arial"/>
          <w:b/>
          <w:bCs/>
          <w:sz w:val="22"/>
          <w:szCs w:val="22"/>
        </w:rPr>
        <w:t>Taisez-vous pendant la visite</w:t>
      </w:r>
    </w:p>
    <w:p w14:paraId="06BB8F3D" w14:textId="77777777" w:rsidR="003B5909" w:rsidRPr="00C117DF" w:rsidRDefault="003B5909" w:rsidP="003C0814">
      <w:pPr>
        <w:spacing w:after="0"/>
        <w:jc w:val="both"/>
        <w:rPr>
          <w:rFonts w:ascii="Arial" w:hAnsi="Arial" w:cs="Arial"/>
          <w:sz w:val="22"/>
          <w:szCs w:val="22"/>
        </w:rPr>
      </w:pPr>
    </w:p>
    <w:p w14:paraId="678D67FB"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Mais attention, pendant la visite et contrairement à ce que l’on voit trop souvent, il est recommandé de se taire. Bien sûr l’agent immobilier est un communiquant, dans l’argumentation qui  se doit justement de vendre au mieux le bien pour lequel il est mandaté. Mais ce n’est pas parce que vous parlez peu pendant une visite que vous n’aurez rien à dire… après !</w:t>
      </w:r>
    </w:p>
    <w:p w14:paraId="36DB064A"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Les informations et renseignements techniques viendront dans un second temps, celui du débriefing avec le client, mettant en évidence les points essentiels pour le client que vous connaissez bien car vous avez su réaliser une véritable découverte de ses besoins auparavant…</w:t>
      </w:r>
    </w:p>
    <w:p w14:paraId="0B8D1343"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Le client qui entre dans un bien qu’il ne connait pas a besoin de découvrir ce dernier tranquillement, sans avoir un « vendeur » derrière lui, on prendra donc soin de guider l’acquéreur sur les pièces que l’on souhaite lui présenter en le laissant d’abord s’exprimer et prendre conscience de l’espace qu’il découvre.</w:t>
      </w:r>
    </w:p>
    <w:p w14:paraId="3E28A4AB" w14:textId="77777777" w:rsidR="00C117DF" w:rsidRDefault="00C117DF" w:rsidP="003C0814">
      <w:pPr>
        <w:spacing w:after="0"/>
        <w:jc w:val="both"/>
        <w:rPr>
          <w:rFonts w:ascii="Arial" w:hAnsi="Arial" w:cs="Arial"/>
          <w:sz w:val="22"/>
          <w:szCs w:val="22"/>
        </w:rPr>
      </w:pPr>
      <w:r w:rsidRPr="00C117DF">
        <w:rPr>
          <w:rFonts w:ascii="Arial" w:hAnsi="Arial" w:cs="Arial"/>
          <w:sz w:val="22"/>
          <w:szCs w:val="22"/>
        </w:rPr>
        <w:t>Trop d’argumentation pendant la visite ne met pas en valeur le bien, contrairement à ce que pourrait penser un propriétaire, impatient de dévoiler à son client toutes les caractéristiques importantes à ses yeux qui ne le sont peut-être pas pour son acheteur potentiel… C’est pourquoi il est important de sensibiliser votre vendeur sur le fait qu’il en dans l’affect en vendant son bien et donc peu objectif, contrairement à l’agent immobilier qui reste neutre.</w:t>
      </w:r>
    </w:p>
    <w:p w14:paraId="24A92BCF" w14:textId="77777777" w:rsidR="003B5909" w:rsidRPr="00C117DF" w:rsidRDefault="003B5909" w:rsidP="003C0814">
      <w:pPr>
        <w:spacing w:after="0"/>
        <w:jc w:val="both"/>
        <w:rPr>
          <w:rFonts w:ascii="Arial" w:hAnsi="Arial" w:cs="Arial"/>
          <w:sz w:val="22"/>
          <w:szCs w:val="22"/>
        </w:rPr>
      </w:pPr>
    </w:p>
    <w:p w14:paraId="3841F7DB" w14:textId="77777777" w:rsidR="00C117DF" w:rsidRPr="003B5909" w:rsidRDefault="00C117DF" w:rsidP="003C0814">
      <w:pPr>
        <w:spacing w:after="0"/>
        <w:jc w:val="both"/>
        <w:rPr>
          <w:rFonts w:ascii="Arial" w:hAnsi="Arial" w:cs="Arial"/>
          <w:b/>
          <w:bCs/>
          <w:sz w:val="22"/>
          <w:szCs w:val="22"/>
        </w:rPr>
      </w:pPr>
      <w:r w:rsidRPr="00C117DF">
        <w:rPr>
          <w:rFonts w:ascii="Arial" w:hAnsi="Arial" w:cs="Arial"/>
          <w:b/>
          <w:bCs/>
          <w:sz w:val="22"/>
          <w:szCs w:val="22"/>
        </w:rPr>
        <w:t>Envoyez le vendeur faire un tour</w:t>
      </w:r>
    </w:p>
    <w:p w14:paraId="3CAA99D6" w14:textId="77777777" w:rsidR="003B5909" w:rsidRPr="00C117DF" w:rsidRDefault="003B5909" w:rsidP="003C0814">
      <w:pPr>
        <w:spacing w:after="0"/>
        <w:jc w:val="both"/>
        <w:rPr>
          <w:rFonts w:ascii="Arial" w:hAnsi="Arial" w:cs="Arial"/>
          <w:sz w:val="22"/>
          <w:szCs w:val="22"/>
        </w:rPr>
      </w:pPr>
    </w:p>
    <w:p w14:paraId="55CE6E30"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lastRenderedPageBreak/>
        <w:t>Expliquer au vendeur, dès la prise de mandat que son absence est préférable pendant les visites. Cela permet aux clients de s’exprimer plus librement et d’évoquer tous les sujets liés au bien avec vous.</w:t>
      </w:r>
    </w:p>
    <w:p w14:paraId="6B661B46" w14:textId="77777777" w:rsidR="00C117DF" w:rsidRPr="00C117DF" w:rsidRDefault="00C117DF" w:rsidP="003C0814">
      <w:pPr>
        <w:spacing w:after="0"/>
        <w:jc w:val="both"/>
        <w:rPr>
          <w:rFonts w:ascii="Arial" w:hAnsi="Arial" w:cs="Arial"/>
          <w:sz w:val="22"/>
          <w:szCs w:val="22"/>
        </w:rPr>
      </w:pPr>
      <w:r w:rsidRPr="00C117DF">
        <w:rPr>
          <w:rFonts w:ascii="Arial" w:hAnsi="Arial" w:cs="Arial"/>
          <w:sz w:val="22"/>
          <w:szCs w:val="22"/>
        </w:rPr>
        <w:t>Rappelez au vendeur que vous êtes son intermédiaire et que vous êtes là pour l’accompagner dans sa démarche de vente.</w:t>
      </w:r>
    </w:p>
    <w:p w14:paraId="47314597" w14:textId="77777777" w:rsidR="00C117DF" w:rsidRPr="00985963" w:rsidRDefault="00C117DF" w:rsidP="003C0814">
      <w:pPr>
        <w:spacing w:after="0"/>
        <w:jc w:val="both"/>
        <w:rPr>
          <w:rFonts w:ascii="Arial" w:hAnsi="Arial" w:cs="Arial"/>
          <w:sz w:val="22"/>
          <w:szCs w:val="22"/>
        </w:rPr>
      </w:pPr>
      <w:r w:rsidRPr="00C117DF">
        <w:rPr>
          <w:rFonts w:ascii="Arial" w:hAnsi="Arial" w:cs="Arial"/>
          <w:sz w:val="22"/>
          <w:szCs w:val="22"/>
        </w:rPr>
        <w:t>Vous saurez évidemment lui donner un compte-rendu de la visite aussitôt cette dernière accomplie.</w:t>
      </w:r>
    </w:p>
    <w:p w14:paraId="5610F0EA" w14:textId="77777777" w:rsidR="00985963" w:rsidRPr="00C117DF" w:rsidRDefault="00985963" w:rsidP="003C0814">
      <w:pPr>
        <w:spacing w:after="0"/>
        <w:jc w:val="both"/>
        <w:rPr>
          <w:rFonts w:ascii="Arial" w:hAnsi="Arial" w:cs="Arial"/>
          <w:sz w:val="22"/>
          <w:szCs w:val="22"/>
        </w:rPr>
      </w:pPr>
    </w:p>
    <w:p w14:paraId="734E6157" w14:textId="4147860A" w:rsidR="00C117DF" w:rsidRPr="00985963" w:rsidRDefault="00C117DF" w:rsidP="003C0814">
      <w:pPr>
        <w:spacing w:after="0"/>
        <w:jc w:val="both"/>
        <w:rPr>
          <w:rFonts w:ascii="Arial" w:hAnsi="Arial" w:cs="Arial"/>
          <w:sz w:val="22"/>
          <w:szCs w:val="22"/>
        </w:rPr>
      </w:pPr>
      <w:hyperlink r:id="rId40" w:history="1">
        <w:r w:rsidRPr="00985963">
          <w:rPr>
            <w:rStyle w:val="Lienhypertexte"/>
            <w:rFonts w:ascii="Arial" w:hAnsi="Arial" w:cs="Arial"/>
            <w:color w:val="auto"/>
            <w:sz w:val="22"/>
            <w:szCs w:val="22"/>
          </w:rPr>
          <w:t>www.journaldelagence.com</w:t>
        </w:r>
      </w:hyperlink>
      <w:r w:rsidR="00133DAA" w:rsidRPr="00985963">
        <w:rPr>
          <w:rFonts w:ascii="Arial" w:hAnsi="Arial" w:cs="Arial"/>
          <w:sz w:val="22"/>
          <w:szCs w:val="22"/>
        </w:rPr>
        <w:t xml:space="preserve"> ; </w:t>
      </w:r>
      <w:r w:rsidR="00133DAA" w:rsidRPr="00C117DF">
        <w:rPr>
          <w:rFonts w:ascii="Arial" w:hAnsi="Arial" w:cs="Arial"/>
          <w:sz w:val="22"/>
          <w:szCs w:val="22"/>
        </w:rPr>
        <w:t>15 décembre 2016</w:t>
      </w:r>
    </w:p>
    <w:p w14:paraId="1A147975" w14:textId="77777777" w:rsidR="00133DAA" w:rsidRPr="003C0814" w:rsidRDefault="00133DAA" w:rsidP="003C0814">
      <w:pPr>
        <w:spacing w:after="0"/>
        <w:jc w:val="both"/>
        <w:rPr>
          <w:rFonts w:ascii="Arial" w:hAnsi="Arial" w:cs="Arial"/>
        </w:rPr>
      </w:pPr>
    </w:p>
    <w:p w14:paraId="0C9F5E12" w14:textId="77777777" w:rsidR="009920CB" w:rsidRPr="009920CB" w:rsidRDefault="00503718" w:rsidP="009920CB">
      <w:pPr>
        <w:pStyle w:val="Paragraphedeliste"/>
        <w:numPr>
          <w:ilvl w:val="1"/>
          <w:numId w:val="1"/>
        </w:numPr>
        <w:pBdr>
          <w:top w:val="single" w:sz="4" w:space="1" w:color="auto"/>
          <w:left w:val="single" w:sz="4" w:space="4" w:color="auto"/>
          <w:bottom w:val="single" w:sz="4" w:space="1" w:color="auto"/>
          <w:right w:val="single" w:sz="4" w:space="4" w:color="auto"/>
        </w:pBdr>
        <w:rPr>
          <w:b/>
          <w:bCs/>
        </w:rPr>
      </w:pPr>
      <w:r w:rsidRPr="009920CB">
        <w:rPr>
          <w:b/>
          <w:bCs/>
        </w:rPr>
        <w:t>Explique pourquoi il est important pour un agent immobilier de connaître parfaitement le bien et son environnement avant de réaliser une visite. Donne des exemples précis tirés du texte.</w:t>
      </w:r>
    </w:p>
    <w:p w14:paraId="0548529F" w14:textId="77777777" w:rsidR="009920CB" w:rsidRPr="009920CB" w:rsidRDefault="00503718" w:rsidP="009920CB">
      <w:pPr>
        <w:pStyle w:val="Paragraphedeliste"/>
        <w:numPr>
          <w:ilvl w:val="1"/>
          <w:numId w:val="1"/>
        </w:numPr>
        <w:pBdr>
          <w:top w:val="single" w:sz="4" w:space="1" w:color="auto"/>
          <w:left w:val="single" w:sz="4" w:space="4" w:color="auto"/>
          <w:bottom w:val="single" w:sz="4" w:space="1" w:color="auto"/>
          <w:right w:val="single" w:sz="4" w:space="4" w:color="auto"/>
        </w:pBdr>
        <w:rPr>
          <w:b/>
          <w:bCs/>
        </w:rPr>
      </w:pPr>
      <w:r w:rsidRPr="009920CB">
        <w:rPr>
          <w:b/>
          <w:bCs/>
        </w:rPr>
        <w:t>Le texte insiste sur les « 90 premières secondes » d’une visite. Selon toi, quelles stratégies un agent doit-il adopter pour donner une bonne impression dès le début, et pourquoi ces premières minutes sont déterminantes ?</w:t>
      </w:r>
    </w:p>
    <w:p w14:paraId="35D4AF92" w14:textId="298F9B5F" w:rsidR="00503718" w:rsidRPr="009920CB" w:rsidRDefault="00503718" w:rsidP="009920CB">
      <w:pPr>
        <w:pStyle w:val="Paragraphedeliste"/>
        <w:numPr>
          <w:ilvl w:val="1"/>
          <w:numId w:val="1"/>
        </w:numPr>
        <w:pBdr>
          <w:top w:val="single" w:sz="4" w:space="1" w:color="auto"/>
          <w:left w:val="single" w:sz="4" w:space="4" w:color="auto"/>
          <w:bottom w:val="single" w:sz="4" w:space="1" w:color="auto"/>
          <w:right w:val="single" w:sz="4" w:space="4" w:color="auto"/>
        </w:pBdr>
        <w:rPr>
          <w:b/>
          <w:bCs/>
        </w:rPr>
      </w:pPr>
      <w:r w:rsidRPr="009920CB">
        <w:rPr>
          <w:b/>
          <w:bCs/>
        </w:rPr>
        <w:t>Pourquoi le texte recommande-t-il de se taire pendant la visite et de demander au vendeur de rester à l’écart</w:t>
      </w:r>
      <w:r w:rsidRPr="009920CB">
        <w:rPr>
          <w:rFonts w:ascii="Arial" w:hAnsi="Arial" w:cs="Arial"/>
          <w:b/>
          <w:bCs/>
        </w:rPr>
        <w:t> </w:t>
      </w:r>
      <w:r w:rsidRPr="009920CB">
        <w:rPr>
          <w:b/>
          <w:bCs/>
        </w:rPr>
        <w:t>? Comment cela influence-t-il la perception du client et le d</w:t>
      </w:r>
      <w:r w:rsidRPr="009920CB">
        <w:rPr>
          <w:rFonts w:ascii="Aptos" w:hAnsi="Aptos" w:cs="Aptos"/>
          <w:b/>
          <w:bCs/>
        </w:rPr>
        <w:t>é</w:t>
      </w:r>
      <w:r w:rsidRPr="009920CB">
        <w:rPr>
          <w:b/>
          <w:bCs/>
        </w:rPr>
        <w:t>roulement de la vente ?</w:t>
      </w:r>
    </w:p>
    <w:p w14:paraId="25404B2B" w14:textId="77777777" w:rsidR="00092A96" w:rsidRDefault="00092A96" w:rsidP="003C0814">
      <w:pPr>
        <w:spacing w:after="0"/>
        <w:jc w:val="both"/>
        <w:rPr>
          <w:rFonts w:ascii="Arial" w:hAnsi="Arial" w:cs="Arial"/>
          <w:b/>
          <w:bCs/>
          <w:sz w:val="28"/>
          <w:szCs w:val="28"/>
          <w:highlight w:val="yellow"/>
          <w:u w:val="single"/>
        </w:rPr>
      </w:pPr>
    </w:p>
    <w:p w14:paraId="75AA55C0" w14:textId="77777777" w:rsidR="00092A96" w:rsidRDefault="00092A96" w:rsidP="003C0814">
      <w:pPr>
        <w:spacing w:after="0"/>
        <w:jc w:val="both"/>
        <w:rPr>
          <w:rFonts w:ascii="Arial" w:hAnsi="Arial" w:cs="Arial"/>
          <w:b/>
          <w:bCs/>
          <w:sz w:val="28"/>
          <w:szCs w:val="28"/>
          <w:highlight w:val="yellow"/>
          <w:u w:val="single"/>
        </w:rPr>
      </w:pPr>
    </w:p>
    <w:p w14:paraId="40C5CA4E" w14:textId="77777777" w:rsidR="009920CB" w:rsidRDefault="009920CB" w:rsidP="003C0814">
      <w:pPr>
        <w:spacing w:after="0"/>
        <w:jc w:val="both"/>
        <w:rPr>
          <w:rFonts w:ascii="Arial" w:hAnsi="Arial" w:cs="Arial"/>
          <w:b/>
          <w:bCs/>
          <w:sz w:val="28"/>
          <w:szCs w:val="28"/>
          <w:highlight w:val="yellow"/>
          <w:u w:val="single"/>
        </w:rPr>
      </w:pPr>
    </w:p>
    <w:p w14:paraId="3017FE50" w14:textId="77777777" w:rsidR="009920CB" w:rsidRDefault="009920CB" w:rsidP="003C0814">
      <w:pPr>
        <w:spacing w:after="0"/>
        <w:jc w:val="both"/>
        <w:rPr>
          <w:rFonts w:ascii="Arial" w:hAnsi="Arial" w:cs="Arial"/>
          <w:b/>
          <w:bCs/>
          <w:sz w:val="28"/>
          <w:szCs w:val="28"/>
          <w:highlight w:val="yellow"/>
          <w:u w:val="single"/>
        </w:rPr>
      </w:pPr>
    </w:p>
    <w:p w14:paraId="1C0B35FA" w14:textId="77777777" w:rsidR="009920CB" w:rsidRDefault="009920CB" w:rsidP="003C0814">
      <w:pPr>
        <w:spacing w:after="0"/>
        <w:jc w:val="both"/>
        <w:rPr>
          <w:rFonts w:ascii="Arial" w:hAnsi="Arial" w:cs="Arial"/>
          <w:b/>
          <w:bCs/>
          <w:sz w:val="28"/>
          <w:szCs w:val="28"/>
          <w:highlight w:val="yellow"/>
          <w:u w:val="single"/>
        </w:rPr>
      </w:pPr>
    </w:p>
    <w:p w14:paraId="43EB5ABF" w14:textId="77777777" w:rsidR="009920CB" w:rsidRDefault="009920CB" w:rsidP="003C0814">
      <w:pPr>
        <w:spacing w:after="0"/>
        <w:jc w:val="both"/>
        <w:rPr>
          <w:rFonts w:ascii="Arial" w:hAnsi="Arial" w:cs="Arial"/>
          <w:b/>
          <w:bCs/>
          <w:sz w:val="28"/>
          <w:szCs w:val="28"/>
          <w:highlight w:val="yellow"/>
          <w:u w:val="single"/>
        </w:rPr>
      </w:pPr>
    </w:p>
    <w:p w14:paraId="5E6909F2" w14:textId="77777777" w:rsidR="009920CB" w:rsidRDefault="009920CB" w:rsidP="003C0814">
      <w:pPr>
        <w:spacing w:after="0"/>
        <w:jc w:val="both"/>
        <w:rPr>
          <w:rFonts w:ascii="Arial" w:hAnsi="Arial" w:cs="Arial"/>
          <w:b/>
          <w:bCs/>
          <w:sz w:val="28"/>
          <w:szCs w:val="28"/>
          <w:highlight w:val="yellow"/>
          <w:u w:val="single"/>
        </w:rPr>
      </w:pPr>
    </w:p>
    <w:p w14:paraId="2AB4090B" w14:textId="77777777" w:rsidR="009920CB" w:rsidRDefault="009920CB" w:rsidP="003C0814">
      <w:pPr>
        <w:spacing w:after="0"/>
        <w:jc w:val="both"/>
        <w:rPr>
          <w:rFonts w:ascii="Arial" w:hAnsi="Arial" w:cs="Arial"/>
          <w:b/>
          <w:bCs/>
          <w:sz w:val="28"/>
          <w:szCs w:val="28"/>
          <w:highlight w:val="yellow"/>
          <w:u w:val="single"/>
        </w:rPr>
      </w:pPr>
    </w:p>
    <w:p w14:paraId="3DCFA87C" w14:textId="77777777" w:rsidR="009920CB" w:rsidRDefault="009920CB" w:rsidP="003C0814">
      <w:pPr>
        <w:spacing w:after="0"/>
        <w:jc w:val="both"/>
        <w:rPr>
          <w:rFonts w:ascii="Arial" w:hAnsi="Arial" w:cs="Arial"/>
          <w:b/>
          <w:bCs/>
          <w:sz w:val="28"/>
          <w:szCs w:val="28"/>
          <w:highlight w:val="yellow"/>
          <w:u w:val="single"/>
        </w:rPr>
      </w:pPr>
    </w:p>
    <w:p w14:paraId="4FF7E904" w14:textId="77777777" w:rsidR="009920CB" w:rsidRDefault="009920CB" w:rsidP="003C0814">
      <w:pPr>
        <w:spacing w:after="0"/>
        <w:jc w:val="both"/>
        <w:rPr>
          <w:rFonts w:ascii="Arial" w:hAnsi="Arial" w:cs="Arial"/>
          <w:b/>
          <w:bCs/>
          <w:sz w:val="28"/>
          <w:szCs w:val="28"/>
          <w:highlight w:val="yellow"/>
          <w:u w:val="single"/>
        </w:rPr>
      </w:pPr>
    </w:p>
    <w:p w14:paraId="1447D77A" w14:textId="77777777" w:rsidR="009920CB" w:rsidRDefault="009920CB" w:rsidP="003C0814">
      <w:pPr>
        <w:spacing w:after="0"/>
        <w:jc w:val="both"/>
        <w:rPr>
          <w:rFonts w:ascii="Arial" w:hAnsi="Arial" w:cs="Arial"/>
          <w:b/>
          <w:bCs/>
          <w:sz w:val="28"/>
          <w:szCs w:val="28"/>
          <w:highlight w:val="yellow"/>
          <w:u w:val="single"/>
        </w:rPr>
      </w:pPr>
    </w:p>
    <w:p w14:paraId="6C55F2DA" w14:textId="77777777" w:rsidR="009920CB" w:rsidRDefault="009920CB" w:rsidP="003C0814">
      <w:pPr>
        <w:spacing w:after="0"/>
        <w:jc w:val="both"/>
        <w:rPr>
          <w:rFonts w:ascii="Arial" w:hAnsi="Arial" w:cs="Arial"/>
          <w:b/>
          <w:bCs/>
          <w:sz w:val="28"/>
          <w:szCs w:val="28"/>
          <w:highlight w:val="yellow"/>
          <w:u w:val="single"/>
        </w:rPr>
      </w:pPr>
    </w:p>
    <w:p w14:paraId="4E71B2E5" w14:textId="77777777" w:rsidR="009920CB" w:rsidRDefault="009920CB" w:rsidP="003C0814">
      <w:pPr>
        <w:spacing w:after="0"/>
        <w:jc w:val="both"/>
        <w:rPr>
          <w:rFonts w:ascii="Arial" w:hAnsi="Arial" w:cs="Arial"/>
          <w:b/>
          <w:bCs/>
          <w:sz w:val="28"/>
          <w:szCs w:val="28"/>
          <w:highlight w:val="yellow"/>
          <w:u w:val="single"/>
        </w:rPr>
      </w:pPr>
    </w:p>
    <w:p w14:paraId="50DCCA1B" w14:textId="77777777" w:rsidR="009920CB" w:rsidRDefault="009920CB" w:rsidP="003C0814">
      <w:pPr>
        <w:spacing w:after="0"/>
        <w:jc w:val="both"/>
        <w:rPr>
          <w:rFonts w:ascii="Arial" w:hAnsi="Arial" w:cs="Arial"/>
          <w:b/>
          <w:bCs/>
          <w:sz w:val="28"/>
          <w:szCs w:val="28"/>
          <w:highlight w:val="yellow"/>
          <w:u w:val="single"/>
        </w:rPr>
      </w:pPr>
    </w:p>
    <w:p w14:paraId="25538D88" w14:textId="77777777" w:rsidR="009920CB" w:rsidRDefault="009920CB" w:rsidP="003C0814">
      <w:pPr>
        <w:spacing w:after="0"/>
        <w:jc w:val="both"/>
        <w:rPr>
          <w:rFonts w:ascii="Arial" w:hAnsi="Arial" w:cs="Arial"/>
          <w:b/>
          <w:bCs/>
          <w:sz w:val="28"/>
          <w:szCs w:val="28"/>
          <w:highlight w:val="yellow"/>
          <w:u w:val="single"/>
        </w:rPr>
      </w:pPr>
    </w:p>
    <w:p w14:paraId="141C37E4" w14:textId="77777777" w:rsidR="009920CB" w:rsidRDefault="009920CB" w:rsidP="003C0814">
      <w:pPr>
        <w:spacing w:after="0"/>
        <w:jc w:val="both"/>
        <w:rPr>
          <w:rFonts w:ascii="Arial" w:hAnsi="Arial" w:cs="Arial"/>
          <w:b/>
          <w:bCs/>
          <w:sz w:val="28"/>
          <w:szCs w:val="28"/>
          <w:highlight w:val="yellow"/>
          <w:u w:val="single"/>
        </w:rPr>
      </w:pPr>
    </w:p>
    <w:p w14:paraId="1A08BDAA" w14:textId="77777777" w:rsidR="009920CB" w:rsidRDefault="009920CB" w:rsidP="003C0814">
      <w:pPr>
        <w:spacing w:after="0"/>
        <w:jc w:val="both"/>
        <w:rPr>
          <w:rFonts w:ascii="Arial" w:hAnsi="Arial" w:cs="Arial"/>
          <w:b/>
          <w:bCs/>
          <w:sz w:val="28"/>
          <w:szCs w:val="28"/>
          <w:highlight w:val="yellow"/>
          <w:u w:val="single"/>
        </w:rPr>
      </w:pPr>
    </w:p>
    <w:p w14:paraId="09A5D1DF" w14:textId="77777777" w:rsidR="009920CB" w:rsidRDefault="009920CB" w:rsidP="003C0814">
      <w:pPr>
        <w:spacing w:after="0"/>
        <w:jc w:val="both"/>
        <w:rPr>
          <w:rFonts w:ascii="Arial" w:hAnsi="Arial" w:cs="Arial"/>
          <w:b/>
          <w:bCs/>
          <w:sz w:val="28"/>
          <w:szCs w:val="28"/>
          <w:highlight w:val="yellow"/>
          <w:u w:val="single"/>
        </w:rPr>
      </w:pPr>
    </w:p>
    <w:p w14:paraId="3EC1A3E1" w14:textId="77777777" w:rsidR="009920CB" w:rsidRDefault="009920CB" w:rsidP="003C0814">
      <w:pPr>
        <w:spacing w:after="0"/>
        <w:jc w:val="both"/>
        <w:rPr>
          <w:rFonts w:ascii="Arial" w:hAnsi="Arial" w:cs="Arial"/>
          <w:b/>
          <w:bCs/>
          <w:sz w:val="28"/>
          <w:szCs w:val="28"/>
          <w:highlight w:val="yellow"/>
          <w:u w:val="single"/>
        </w:rPr>
      </w:pPr>
    </w:p>
    <w:p w14:paraId="3B8977BC" w14:textId="77777777" w:rsidR="009920CB" w:rsidRDefault="009920CB" w:rsidP="003C0814">
      <w:pPr>
        <w:spacing w:after="0"/>
        <w:jc w:val="both"/>
        <w:rPr>
          <w:rFonts w:ascii="Arial" w:hAnsi="Arial" w:cs="Arial"/>
          <w:b/>
          <w:bCs/>
          <w:sz w:val="28"/>
          <w:szCs w:val="28"/>
          <w:highlight w:val="yellow"/>
          <w:u w:val="single"/>
        </w:rPr>
      </w:pPr>
    </w:p>
    <w:p w14:paraId="11E94CF2" w14:textId="77777777" w:rsidR="009920CB" w:rsidRDefault="009920CB" w:rsidP="003C0814">
      <w:pPr>
        <w:spacing w:after="0"/>
        <w:jc w:val="both"/>
        <w:rPr>
          <w:rFonts w:ascii="Arial" w:hAnsi="Arial" w:cs="Arial"/>
          <w:b/>
          <w:bCs/>
          <w:sz w:val="28"/>
          <w:szCs w:val="28"/>
          <w:highlight w:val="yellow"/>
          <w:u w:val="single"/>
        </w:rPr>
      </w:pPr>
    </w:p>
    <w:p w14:paraId="42FD67CF" w14:textId="77777777" w:rsidR="009920CB" w:rsidRDefault="009920CB" w:rsidP="003C0814">
      <w:pPr>
        <w:spacing w:after="0"/>
        <w:jc w:val="both"/>
        <w:rPr>
          <w:rFonts w:ascii="Arial" w:hAnsi="Arial" w:cs="Arial"/>
          <w:b/>
          <w:bCs/>
          <w:sz w:val="28"/>
          <w:szCs w:val="28"/>
          <w:highlight w:val="yellow"/>
          <w:u w:val="single"/>
        </w:rPr>
      </w:pPr>
    </w:p>
    <w:p w14:paraId="0447313D" w14:textId="77777777" w:rsidR="009920CB" w:rsidRDefault="009920CB" w:rsidP="003C0814">
      <w:pPr>
        <w:spacing w:after="0"/>
        <w:jc w:val="both"/>
        <w:rPr>
          <w:rFonts w:ascii="Arial" w:hAnsi="Arial" w:cs="Arial"/>
          <w:b/>
          <w:bCs/>
          <w:sz w:val="28"/>
          <w:szCs w:val="28"/>
          <w:highlight w:val="yellow"/>
          <w:u w:val="single"/>
        </w:rPr>
      </w:pPr>
    </w:p>
    <w:p w14:paraId="2B9D810B" w14:textId="77777777" w:rsidR="009920CB" w:rsidRDefault="009920CB" w:rsidP="003C0814">
      <w:pPr>
        <w:spacing w:after="0"/>
        <w:jc w:val="both"/>
        <w:rPr>
          <w:rFonts w:ascii="Arial" w:hAnsi="Arial" w:cs="Arial"/>
          <w:b/>
          <w:bCs/>
          <w:sz w:val="28"/>
          <w:szCs w:val="28"/>
          <w:highlight w:val="yellow"/>
          <w:u w:val="single"/>
        </w:rPr>
      </w:pPr>
    </w:p>
    <w:p w14:paraId="3446E3D1" w14:textId="2E906CCA" w:rsidR="00C63C4A" w:rsidRPr="00C63C4A" w:rsidRDefault="00C63C4A" w:rsidP="00092A96">
      <w:pPr>
        <w:pBdr>
          <w:top w:val="single" w:sz="4" w:space="1" w:color="auto"/>
          <w:left w:val="single" w:sz="4" w:space="4" w:color="auto"/>
          <w:bottom w:val="single" w:sz="4" w:space="1" w:color="auto"/>
          <w:right w:val="single" w:sz="4" w:space="4" w:color="auto"/>
        </w:pBdr>
        <w:spacing w:after="0"/>
        <w:jc w:val="both"/>
        <w:rPr>
          <w:rFonts w:ascii="Arial" w:hAnsi="Arial" w:cs="Arial"/>
          <w:b/>
          <w:bCs/>
          <w:sz w:val="28"/>
          <w:szCs w:val="28"/>
        </w:rPr>
      </w:pPr>
      <w:r w:rsidRPr="00C63C4A">
        <w:rPr>
          <w:rFonts w:ascii="Arial" w:hAnsi="Arial" w:cs="Arial"/>
          <w:b/>
          <w:bCs/>
          <w:sz w:val="28"/>
          <w:szCs w:val="28"/>
          <w:highlight w:val="yellow"/>
        </w:rPr>
        <w:lastRenderedPageBreak/>
        <w:t>La visite d’un bien immobilier dans le cadre d’un mandat de vente ou de location</w:t>
      </w:r>
    </w:p>
    <w:p w14:paraId="1E9EA1B8" w14:textId="294839AE" w:rsidR="00C63C4A" w:rsidRPr="00C63C4A" w:rsidRDefault="00C63C4A" w:rsidP="003C0814">
      <w:pPr>
        <w:spacing w:after="0"/>
        <w:jc w:val="both"/>
        <w:rPr>
          <w:rFonts w:ascii="Arial" w:hAnsi="Arial" w:cs="Arial"/>
        </w:rPr>
      </w:pPr>
    </w:p>
    <w:p w14:paraId="3AEF424C"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La visite d’un bien immobilier constitue l’un des moments les plus stratégiques du processus de transaction ou de location. Elle marque le passage entre la phase de prospection commerciale et la phase de décision du client.</w:t>
      </w:r>
    </w:p>
    <w:p w14:paraId="07CF2698"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Pour le professionnel soumis à la Loi Hoguet, la visite n’est pas une simple présentation matérielle d’un logement : elle engage sa responsabilité juridique, sa crédibilité commerciale et la sécurisation de sa rémunération.</w:t>
      </w:r>
    </w:p>
    <w:p w14:paraId="0633F086" w14:textId="5D2A891B" w:rsidR="00C63C4A" w:rsidRPr="00C63C4A" w:rsidRDefault="00C63C4A" w:rsidP="009920CB">
      <w:pPr>
        <w:spacing w:after="0"/>
        <w:jc w:val="both"/>
        <w:rPr>
          <w:rFonts w:ascii="Arial" w:hAnsi="Arial" w:cs="Arial"/>
          <w:sz w:val="22"/>
          <w:szCs w:val="22"/>
        </w:rPr>
      </w:pPr>
      <w:r w:rsidRPr="00C63C4A">
        <w:rPr>
          <w:rFonts w:ascii="Arial" w:hAnsi="Arial" w:cs="Arial"/>
          <w:sz w:val="22"/>
          <w:szCs w:val="22"/>
        </w:rPr>
        <w:t>Dans le cadre d’une vente comme d’une location, la visite doit être :</w:t>
      </w:r>
      <w:r w:rsidR="009920CB">
        <w:rPr>
          <w:rFonts w:ascii="Arial" w:hAnsi="Arial" w:cs="Arial"/>
          <w:sz w:val="22"/>
          <w:szCs w:val="22"/>
        </w:rPr>
        <w:t xml:space="preserve"> </w:t>
      </w:r>
      <w:r w:rsidRPr="00C63C4A">
        <w:rPr>
          <w:rFonts w:ascii="Arial" w:hAnsi="Arial" w:cs="Arial"/>
          <w:sz w:val="22"/>
          <w:szCs w:val="22"/>
        </w:rPr>
        <w:t>juridiquement sécurisée,</w:t>
      </w:r>
      <w:r w:rsidR="009920CB">
        <w:rPr>
          <w:rFonts w:ascii="Arial" w:hAnsi="Arial" w:cs="Arial"/>
          <w:sz w:val="22"/>
          <w:szCs w:val="22"/>
        </w:rPr>
        <w:t xml:space="preserve"> </w:t>
      </w:r>
      <w:r w:rsidRPr="00C63C4A">
        <w:rPr>
          <w:rFonts w:ascii="Arial" w:hAnsi="Arial" w:cs="Arial"/>
          <w:sz w:val="22"/>
          <w:szCs w:val="22"/>
        </w:rPr>
        <w:t>commercialement préparée,</w:t>
      </w:r>
      <w:r w:rsidR="009920CB">
        <w:rPr>
          <w:rFonts w:ascii="Arial" w:hAnsi="Arial" w:cs="Arial"/>
          <w:sz w:val="22"/>
          <w:szCs w:val="22"/>
        </w:rPr>
        <w:t xml:space="preserve"> </w:t>
      </w:r>
      <w:r w:rsidRPr="00C63C4A">
        <w:rPr>
          <w:rFonts w:ascii="Arial" w:hAnsi="Arial" w:cs="Arial"/>
          <w:sz w:val="22"/>
          <w:szCs w:val="22"/>
        </w:rPr>
        <w:t>techniquement maîtrisée,</w:t>
      </w:r>
      <w:r w:rsidR="009920CB">
        <w:rPr>
          <w:rFonts w:ascii="Arial" w:hAnsi="Arial" w:cs="Arial"/>
          <w:sz w:val="22"/>
          <w:szCs w:val="22"/>
        </w:rPr>
        <w:t xml:space="preserve"> </w:t>
      </w:r>
      <w:r w:rsidRPr="00C63C4A">
        <w:rPr>
          <w:rFonts w:ascii="Arial" w:hAnsi="Arial" w:cs="Arial"/>
          <w:sz w:val="22"/>
          <w:szCs w:val="22"/>
        </w:rPr>
        <w:t>relationnellement adaptée.</w:t>
      </w:r>
    </w:p>
    <w:p w14:paraId="119EFFCD"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Elle suppose donc une méthodologie rigoureuse.</w:t>
      </w:r>
    </w:p>
    <w:p w14:paraId="1BC81B04" w14:textId="52D996BC" w:rsidR="00C63C4A" w:rsidRPr="00C63C4A" w:rsidRDefault="00C63C4A" w:rsidP="003C0814">
      <w:pPr>
        <w:spacing w:after="0"/>
        <w:jc w:val="both"/>
        <w:rPr>
          <w:rFonts w:ascii="Arial" w:hAnsi="Arial" w:cs="Arial"/>
        </w:rPr>
      </w:pPr>
    </w:p>
    <w:p w14:paraId="66C11D20" w14:textId="38620FAF" w:rsidR="00C63C4A" w:rsidRPr="00AC4103" w:rsidRDefault="00C63C4A" w:rsidP="00092A96">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C63C4A">
        <w:rPr>
          <w:rFonts w:ascii="Arial" w:hAnsi="Arial" w:cs="Arial"/>
          <w:b/>
          <w:bCs/>
          <w:sz w:val="28"/>
          <w:szCs w:val="28"/>
          <w:highlight w:val="yellow"/>
        </w:rPr>
        <w:t>I Le cadre juridique de la visite</w:t>
      </w:r>
    </w:p>
    <w:p w14:paraId="2125B730" w14:textId="77777777" w:rsidR="00092A96" w:rsidRPr="00C63C4A" w:rsidRDefault="00092A96" w:rsidP="003C0814">
      <w:pPr>
        <w:spacing w:after="0"/>
        <w:jc w:val="both"/>
        <w:rPr>
          <w:rFonts w:ascii="Arial" w:hAnsi="Arial" w:cs="Arial"/>
          <w:b/>
          <w:bCs/>
        </w:rPr>
      </w:pPr>
    </w:p>
    <w:p w14:paraId="760ACEFD" w14:textId="63E89960"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 xml:space="preserve">L’agent immobilier ne peut organiser aucune visite sans </w:t>
      </w:r>
      <w:r w:rsidRPr="00C63C4A">
        <w:rPr>
          <w:rFonts w:ascii="Arial" w:hAnsi="Arial" w:cs="Arial"/>
          <w:b/>
          <w:bCs/>
          <w:sz w:val="22"/>
          <w:szCs w:val="22"/>
          <w:u w:val="single"/>
        </w:rPr>
        <w:t>détenir un mandat écrit et signé</w:t>
      </w:r>
      <w:r w:rsidR="005F5CD4" w:rsidRPr="00BB3D9D">
        <w:rPr>
          <w:rFonts w:ascii="Arial" w:hAnsi="Arial" w:cs="Arial"/>
          <w:sz w:val="22"/>
          <w:szCs w:val="22"/>
        </w:rPr>
        <w:t xml:space="preserve"> (loi Hoguet)</w:t>
      </w:r>
      <w:r w:rsidRPr="00C63C4A">
        <w:rPr>
          <w:rFonts w:ascii="Arial" w:hAnsi="Arial" w:cs="Arial"/>
          <w:sz w:val="22"/>
          <w:szCs w:val="22"/>
        </w:rPr>
        <w:t>.</w:t>
      </w:r>
    </w:p>
    <w:p w14:paraId="458E732E" w14:textId="54ADFC7C" w:rsidR="00C63C4A" w:rsidRPr="00C63C4A" w:rsidRDefault="00C63C4A" w:rsidP="005F5CD4">
      <w:pPr>
        <w:spacing w:after="0"/>
        <w:jc w:val="both"/>
        <w:rPr>
          <w:rFonts w:ascii="Arial" w:hAnsi="Arial" w:cs="Arial"/>
          <w:sz w:val="22"/>
          <w:szCs w:val="22"/>
        </w:rPr>
      </w:pPr>
      <w:r w:rsidRPr="00C63C4A">
        <w:rPr>
          <w:rFonts w:ascii="Arial" w:hAnsi="Arial" w:cs="Arial"/>
          <w:sz w:val="22"/>
          <w:szCs w:val="22"/>
        </w:rPr>
        <w:t>Sans mandat valide aucune négociation n’est possible,</w:t>
      </w:r>
      <w:r w:rsidR="005F5CD4" w:rsidRPr="00BB3D9D">
        <w:rPr>
          <w:rFonts w:ascii="Arial" w:hAnsi="Arial" w:cs="Arial"/>
          <w:sz w:val="22"/>
          <w:szCs w:val="22"/>
        </w:rPr>
        <w:t xml:space="preserve"> </w:t>
      </w:r>
      <w:r w:rsidRPr="00C63C4A">
        <w:rPr>
          <w:rFonts w:ascii="Arial" w:hAnsi="Arial" w:cs="Arial"/>
          <w:sz w:val="22"/>
          <w:szCs w:val="22"/>
        </w:rPr>
        <w:t>aucune commission ne peut être perçue,</w:t>
      </w:r>
      <w:r w:rsidR="005F5CD4" w:rsidRPr="00BB3D9D">
        <w:rPr>
          <w:rFonts w:ascii="Arial" w:hAnsi="Arial" w:cs="Arial"/>
          <w:sz w:val="22"/>
          <w:szCs w:val="22"/>
        </w:rPr>
        <w:t xml:space="preserve"> </w:t>
      </w:r>
      <w:r w:rsidRPr="00C63C4A">
        <w:rPr>
          <w:rFonts w:ascii="Arial" w:hAnsi="Arial" w:cs="Arial"/>
          <w:sz w:val="22"/>
          <w:szCs w:val="22"/>
        </w:rPr>
        <w:t>même si la vente aboutit grâce à l’intervention de l’agent.</w:t>
      </w:r>
    </w:p>
    <w:p w14:paraId="04E58A46"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La visite est juridiquement un acte de négociation. Elle entre donc pleinement dans le champ d’application de la loi.</w:t>
      </w:r>
    </w:p>
    <w:p w14:paraId="2B1BECBF" w14:textId="0A66959E" w:rsidR="00C63C4A" w:rsidRPr="00C63C4A" w:rsidRDefault="00C63C4A" w:rsidP="00B36CC3">
      <w:pPr>
        <w:spacing w:after="0"/>
        <w:jc w:val="both"/>
        <w:rPr>
          <w:rFonts w:ascii="Arial" w:hAnsi="Arial" w:cs="Arial"/>
          <w:sz w:val="22"/>
          <w:szCs w:val="22"/>
        </w:rPr>
      </w:pPr>
      <w:r w:rsidRPr="00C63C4A">
        <w:rPr>
          <w:rFonts w:ascii="Arial" w:hAnsi="Arial" w:cs="Arial"/>
          <w:sz w:val="22"/>
          <w:szCs w:val="22"/>
        </w:rPr>
        <w:t xml:space="preserve">Lors d’une visite, le professionnel est tenu </w:t>
      </w:r>
      <w:r w:rsidRPr="00C63C4A">
        <w:rPr>
          <w:rFonts w:ascii="Arial" w:hAnsi="Arial" w:cs="Arial"/>
          <w:b/>
          <w:bCs/>
          <w:sz w:val="22"/>
          <w:szCs w:val="22"/>
          <w:u w:val="single"/>
        </w:rPr>
        <w:t>d’une obligation d’information,</w:t>
      </w:r>
      <w:r w:rsidR="00B36CC3" w:rsidRPr="00805418">
        <w:rPr>
          <w:rFonts w:ascii="Arial" w:hAnsi="Arial" w:cs="Arial"/>
          <w:b/>
          <w:bCs/>
          <w:sz w:val="22"/>
          <w:szCs w:val="22"/>
          <w:u w:val="single"/>
        </w:rPr>
        <w:t xml:space="preserve"> </w:t>
      </w:r>
      <w:r w:rsidRPr="00C63C4A">
        <w:rPr>
          <w:rFonts w:ascii="Arial" w:hAnsi="Arial" w:cs="Arial"/>
          <w:b/>
          <w:bCs/>
          <w:sz w:val="22"/>
          <w:szCs w:val="22"/>
          <w:u w:val="single"/>
        </w:rPr>
        <w:t>d’une obligation de conseil,</w:t>
      </w:r>
      <w:r w:rsidR="00B36CC3" w:rsidRPr="00805418">
        <w:rPr>
          <w:rFonts w:ascii="Arial" w:hAnsi="Arial" w:cs="Arial"/>
          <w:b/>
          <w:bCs/>
          <w:sz w:val="22"/>
          <w:szCs w:val="22"/>
          <w:u w:val="single"/>
        </w:rPr>
        <w:t xml:space="preserve"> </w:t>
      </w:r>
      <w:r w:rsidRPr="00C63C4A">
        <w:rPr>
          <w:rFonts w:ascii="Arial" w:hAnsi="Arial" w:cs="Arial"/>
          <w:b/>
          <w:bCs/>
          <w:sz w:val="22"/>
          <w:szCs w:val="22"/>
          <w:u w:val="single"/>
        </w:rPr>
        <w:t>d’un devoir de loyauté</w:t>
      </w:r>
      <w:r w:rsidRPr="00C63C4A">
        <w:rPr>
          <w:rFonts w:ascii="Arial" w:hAnsi="Arial" w:cs="Arial"/>
          <w:sz w:val="22"/>
          <w:szCs w:val="22"/>
        </w:rPr>
        <w:t>.</w:t>
      </w:r>
    </w:p>
    <w:p w14:paraId="695D3674" w14:textId="12DBDDA5" w:rsidR="00C63C4A" w:rsidRPr="00C63C4A" w:rsidRDefault="00C63C4A" w:rsidP="00B36CC3">
      <w:pPr>
        <w:spacing w:after="0"/>
        <w:jc w:val="both"/>
        <w:rPr>
          <w:rFonts w:ascii="Arial" w:hAnsi="Arial" w:cs="Arial"/>
          <w:sz w:val="22"/>
          <w:szCs w:val="22"/>
        </w:rPr>
      </w:pPr>
      <w:r w:rsidRPr="00C63C4A">
        <w:rPr>
          <w:rFonts w:ascii="Arial" w:hAnsi="Arial" w:cs="Arial"/>
          <w:sz w:val="22"/>
          <w:szCs w:val="22"/>
        </w:rPr>
        <w:t>Il doit communiquer les caractéristiques essentielles du bien,</w:t>
      </w:r>
      <w:r w:rsidR="00B36CC3" w:rsidRPr="00BB3D9D">
        <w:rPr>
          <w:rFonts w:ascii="Arial" w:hAnsi="Arial" w:cs="Arial"/>
          <w:sz w:val="22"/>
          <w:szCs w:val="22"/>
        </w:rPr>
        <w:t xml:space="preserve"> </w:t>
      </w:r>
      <w:r w:rsidRPr="00C63C4A">
        <w:rPr>
          <w:rFonts w:ascii="Arial" w:hAnsi="Arial" w:cs="Arial"/>
          <w:sz w:val="22"/>
          <w:szCs w:val="22"/>
        </w:rPr>
        <w:t>les diagnostics,</w:t>
      </w:r>
      <w:r w:rsidR="00B36CC3" w:rsidRPr="00BB3D9D">
        <w:rPr>
          <w:rFonts w:ascii="Arial" w:hAnsi="Arial" w:cs="Arial"/>
          <w:sz w:val="22"/>
          <w:szCs w:val="22"/>
        </w:rPr>
        <w:t xml:space="preserve"> </w:t>
      </w:r>
      <w:r w:rsidRPr="00C63C4A">
        <w:rPr>
          <w:rFonts w:ascii="Arial" w:hAnsi="Arial" w:cs="Arial"/>
          <w:sz w:val="22"/>
          <w:szCs w:val="22"/>
        </w:rPr>
        <w:t>les servitudes,</w:t>
      </w:r>
      <w:r w:rsidR="00B36CC3" w:rsidRPr="00BB3D9D">
        <w:rPr>
          <w:rFonts w:ascii="Arial" w:hAnsi="Arial" w:cs="Arial"/>
          <w:sz w:val="22"/>
          <w:szCs w:val="22"/>
        </w:rPr>
        <w:t xml:space="preserve"> </w:t>
      </w:r>
      <w:r w:rsidRPr="00C63C4A">
        <w:rPr>
          <w:rFonts w:ascii="Arial" w:hAnsi="Arial" w:cs="Arial"/>
          <w:sz w:val="22"/>
          <w:szCs w:val="22"/>
        </w:rPr>
        <w:t>les charges,</w:t>
      </w:r>
      <w:r w:rsidR="00B36CC3" w:rsidRPr="00BB3D9D">
        <w:rPr>
          <w:rFonts w:ascii="Arial" w:hAnsi="Arial" w:cs="Arial"/>
          <w:sz w:val="22"/>
          <w:szCs w:val="22"/>
        </w:rPr>
        <w:t xml:space="preserve"> </w:t>
      </w:r>
      <w:r w:rsidRPr="00C63C4A">
        <w:rPr>
          <w:rFonts w:ascii="Arial" w:hAnsi="Arial" w:cs="Arial"/>
          <w:sz w:val="22"/>
          <w:szCs w:val="22"/>
        </w:rPr>
        <w:t>les travaux votés en copropriété,</w:t>
      </w:r>
      <w:r w:rsidR="00B36CC3" w:rsidRPr="00BB3D9D">
        <w:rPr>
          <w:rFonts w:ascii="Arial" w:hAnsi="Arial" w:cs="Arial"/>
          <w:sz w:val="22"/>
          <w:szCs w:val="22"/>
        </w:rPr>
        <w:t xml:space="preserve"> </w:t>
      </w:r>
      <w:r w:rsidRPr="00C63C4A">
        <w:rPr>
          <w:rFonts w:ascii="Arial" w:hAnsi="Arial" w:cs="Arial"/>
          <w:sz w:val="22"/>
          <w:szCs w:val="22"/>
        </w:rPr>
        <w:t>les risques éventuels.</w:t>
      </w:r>
    </w:p>
    <w:p w14:paraId="37FEF135"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Toute dissimulation volontaire ou négligence grave peut engager sa responsabilité civile.</w:t>
      </w:r>
    </w:p>
    <w:p w14:paraId="4A785BC4"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Les pratiques commerciales trompeuses sont sanctionnées par le Code de la consommation.</w:t>
      </w:r>
    </w:p>
    <w:p w14:paraId="06653C0F" w14:textId="1EC2DB37" w:rsidR="00C63C4A" w:rsidRPr="00C63C4A" w:rsidRDefault="00805418" w:rsidP="003C0814">
      <w:pPr>
        <w:spacing w:after="0"/>
        <w:jc w:val="both"/>
        <w:rPr>
          <w:rFonts w:ascii="Arial" w:hAnsi="Arial" w:cs="Arial"/>
        </w:rPr>
      </w:pPr>
      <w:r>
        <w:rPr>
          <w:noProof/>
        </w:rPr>
        <w:drawing>
          <wp:anchor distT="0" distB="0" distL="114300" distR="114300" simplePos="0" relativeHeight="251658240" behindDoc="0" locked="0" layoutInCell="1" allowOverlap="1" wp14:anchorId="605CED5A" wp14:editId="1D6BBC46">
            <wp:simplePos x="0" y="0"/>
            <wp:positionH relativeFrom="margin">
              <wp:posOffset>-152400</wp:posOffset>
            </wp:positionH>
            <wp:positionV relativeFrom="paragraph">
              <wp:posOffset>208280</wp:posOffset>
            </wp:positionV>
            <wp:extent cx="3764280" cy="2508885"/>
            <wp:effectExtent l="0" t="0" r="7620" b="5715"/>
            <wp:wrapSquare wrapText="bothSides"/>
            <wp:docPr id="219610029" name="Image 49"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0029" name="Image 49" descr="Une image contenant texte, capture d’écran, Police&#10;&#10;Le contenu généré par l’IA peut êtr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64280" cy="2508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E540D" w14:textId="4886A1F3" w:rsidR="00C63C4A" w:rsidRPr="00C63C4A" w:rsidRDefault="00C63C4A" w:rsidP="003C0814">
      <w:pPr>
        <w:spacing w:after="0"/>
        <w:jc w:val="both"/>
        <w:rPr>
          <w:rFonts w:ascii="Arial" w:hAnsi="Arial" w:cs="Arial"/>
          <w:sz w:val="22"/>
          <w:szCs w:val="22"/>
        </w:rPr>
      </w:pPr>
      <w:r w:rsidRPr="00C63C4A">
        <w:rPr>
          <w:rFonts w:ascii="Arial" w:hAnsi="Arial" w:cs="Arial"/>
          <w:b/>
          <w:bCs/>
          <w:sz w:val="22"/>
          <w:szCs w:val="22"/>
          <w:u w:val="single"/>
        </w:rPr>
        <w:t>Le bon de visite</w:t>
      </w:r>
      <w:r w:rsidRPr="00C63C4A">
        <w:rPr>
          <w:rFonts w:ascii="Arial" w:hAnsi="Arial" w:cs="Arial"/>
          <w:sz w:val="22"/>
          <w:szCs w:val="22"/>
        </w:rPr>
        <w:t xml:space="preserve"> est un document signé par le prospect attestant qu’il a visité le bien par l’intermédiaire de l’agence</w:t>
      </w:r>
      <w:r w:rsidR="00BB3D9D" w:rsidRPr="00BB3D9D">
        <w:rPr>
          <w:rFonts w:ascii="Arial" w:hAnsi="Arial" w:cs="Arial"/>
          <w:sz w:val="22"/>
          <w:szCs w:val="22"/>
        </w:rPr>
        <w:t xml:space="preserve"> </w:t>
      </w:r>
      <w:r w:rsidRPr="00C63C4A">
        <w:rPr>
          <w:rFonts w:ascii="Arial" w:hAnsi="Arial" w:cs="Arial"/>
          <w:sz w:val="22"/>
          <w:szCs w:val="22"/>
        </w:rPr>
        <w:t>à une date précise.</w:t>
      </w:r>
      <w:r w:rsidR="00BB3D9D" w:rsidRPr="00BB3D9D">
        <w:rPr>
          <w:rFonts w:ascii="Arial" w:hAnsi="Arial" w:cs="Arial"/>
          <w:sz w:val="22"/>
          <w:szCs w:val="22"/>
        </w:rPr>
        <w:t xml:space="preserve"> </w:t>
      </w:r>
      <w:r w:rsidRPr="00C63C4A">
        <w:rPr>
          <w:rFonts w:ascii="Arial" w:hAnsi="Arial" w:cs="Arial"/>
          <w:sz w:val="22"/>
          <w:szCs w:val="22"/>
        </w:rPr>
        <w:t>Sa fonction est probatoire.</w:t>
      </w:r>
    </w:p>
    <w:p w14:paraId="5E4B38CF" w14:textId="0EB5DB06"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Il permet de démontrer le lien de causalité entre l’intervention de l’agent et la réalisation ultérieure de la vente.</w:t>
      </w:r>
    </w:p>
    <w:p w14:paraId="237E70FA" w14:textId="1F15C935" w:rsidR="00C63C4A" w:rsidRDefault="00C63C4A" w:rsidP="00BB3D9D">
      <w:pPr>
        <w:spacing w:after="0"/>
        <w:jc w:val="both"/>
        <w:rPr>
          <w:rFonts w:ascii="Arial" w:hAnsi="Arial" w:cs="Arial"/>
          <w:sz w:val="22"/>
          <w:szCs w:val="22"/>
        </w:rPr>
      </w:pPr>
      <w:r w:rsidRPr="00C63C4A">
        <w:rPr>
          <w:rFonts w:ascii="Arial" w:hAnsi="Arial" w:cs="Arial"/>
          <w:sz w:val="22"/>
          <w:szCs w:val="22"/>
        </w:rPr>
        <w:t>Cependant</w:t>
      </w:r>
      <w:r w:rsidR="00BB3D9D" w:rsidRPr="00BB3D9D">
        <w:rPr>
          <w:rFonts w:ascii="Arial" w:hAnsi="Arial" w:cs="Arial"/>
          <w:sz w:val="22"/>
          <w:szCs w:val="22"/>
        </w:rPr>
        <w:t xml:space="preserve"> l</w:t>
      </w:r>
      <w:r w:rsidRPr="00C63C4A">
        <w:rPr>
          <w:rFonts w:ascii="Arial" w:hAnsi="Arial" w:cs="Arial"/>
          <w:sz w:val="22"/>
          <w:szCs w:val="22"/>
        </w:rPr>
        <w:t>e bon de visite ne suffit jamais à lui seul à garantir la commission.</w:t>
      </w:r>
      <w:r w:rsidRPr="00C63C4A">
        <w:rPr>
          <w:rFonts w:ascii="Arial" w:hAnsi="Arial" w:cs="Arial"/>
          <w:sz w:val="22"/>
          <w:szCs w:val="22"/>
        </w:rPr>
        <w:br/>
        <w:t>Il doit être combiné à un mandat valide,</w:t>
      </w:r>
      <w:r w:rsidR="00BB3D9D" w:rsidRPr="00BB3D9D">
        <w:rPr>
          <w:rFonts w:ascii="Arial" w:hAnsi="Arial" w:cs="Arial"/>
          <w:sz w:val="22"/>
          <w:szCs w:val="22"/>
        </w:rPr>
        <w:t xml:space="preserve"> </w:t>
      </w:r>
      <w:r w:rsidRPr="00C63C4A">
        <w:rPr>
          <w:rFonts w:ascii="Arial" w:hAnsi="Arial" w:cs="Arial"/>
          <w:sz w:val="22"/>
          <w:szCs w:val="22"/>
        </w:rPr>
        <w:t>à une clause de droit de suite,</w:t>
      </w:r>
      <w:r w:rsidR="00BB3D9D" w:rsidRPr="00BB3D9D">
        <w:rPr>
          <w:rFonts w:ascii="Arial" w:hAnsi="Arial" w:cs="Arial"/>
          <w:sz w:val="22"/>
          <w:szCs w:val="22"/>
        </w:rPr>
        <w:t xml:space="preserve"> </w:t>
      </w:r>
      <w:r w:rsidRPr="00C63C4A">
        <w:rPr>
          <w:rFonts w:ascii="Arial" w:hAnsi="Arial" w:cs="Arial"/>
          <w:sz w:val="22"/>
          <w:szCs w:val="22"/>
        </w:rPr>
        <w:t>à la preuve que l’intervention a été déterminante.</w:t>
      </w:r>
      <w:r w:rsidR="00805418">
        <w:rPr>
          <w:rFonts w:ascii="Arial" w:hAnsi="Arial" w:cs="Arial"/>
          <w:sz w:val="22"/>
          <w:szCs w:val="22"/>
        </w:rPr>
        <w:t xml:space="preserve"> </w:t>
      </w:r>
    </w:p>
    <w:p w14:paraId="45E40177" w14:textId="77777777" w:rsidR="00805418" w:rsidRDefault="00805418" w:rsidP="00BB3D9D">
      <w:pPr>
        <w:spacing w:after="0"/>
        <w:jc w:val="both"/>
        <w:rPr>
          <w:rFonts w:ascii="Arial" w:hAnsi="Arial" w:cs="Arial"/>
          <w:sz w:val="22"/>
          <w:szCs w:val="22"/>
        </w:rPr>
      </w:pPr>
    </w:p>
    <w:p w14:paraId="77B1778B" w14:textId="77777777" w:rsidR="00805418" w:rsidRPr="00C63C4A" w:rsidRDefault="00805418" w:rsidP="00BB3D9D">
      <w:pPr>
        <w:spacing w:after="0"/>
        <w:jc w:val="both"/>
        <w:rPr>
          <w:rFonts w:ascii="Arial" w:hAnsi="Arial" w:cs="Arial"/>
          <w:sz w:val="22"/>
          <w:szCs w:val="22"/>
        </w:rPr>
      </w:pPr>
    </w:p>
    <w:p w14:paraId="44C0F558" w14:textId="307BF716" w:rsidR="00C63C4A" w:rsidRPr="00C63C4A" w:rsidRDefault="00C63C4A" w:rsidP="003C0814">
      <w:pPr>
        <w:spacing w:after="0"/>
        <w:jc w:val="both"/>
        <w:rPr>
          <w:rFonts w:ascii="Arial" w:hAnsi="Arial" w:cs="Arial"/>
        </w:rPr>
      </w:pPr>
    </w:p>
    <w:p w14:paraId="39911898" w14:textId="46FAC531" w:rsidR="00C63C4A" w:rsidRPr="00AC4103" w:rsidRDefault="00805418" w:rsidP="00092A96">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AC4103">
        <w:rPr>
          <w:rFonts w:ascii="Arial" w:hAnsi="Arial" w:cs="Arial"/>
          <w:b/>
          <w:bCs/>
          <w:sz w:val="28"/>
          <w:szCs w:val="28"/>
          <w:highlight w:val="yellow"/>
        </w:rPr>
        <w:t>II La</w:t>
      </w:r>
      <w:r w:rsidR="00C63C4A" w:rsidRPr="00C63C4A">
        <w:rPr>
          <w:rFonts w:ascii="Arial" w:hAnsi="Arial" w:cs="Arial"/>
          <w:b/>
          <w:bCs/>
          <w:sz w:val="28"/>
          <w:szCs w:val="28"/>
          <w:highlight w:val="yellow"/>
        </w:rPr>
        <w:t xml:space="preserve"> préparation stratégique de la visite</w:t>
      </w:r>
    </w:p>
    <w:p w14:paraId="317E339A" w14:textId="77777777" w:rsidR="00092A96" w:rsidRPr="00C63C4A" w:rsidRDefault="00092A96" w:rsidP="003C0814">
      <w:pPr>
        <w:spacing w:after="0"/>
        <w:jc w:val="both"/>
        <w:rPr>
          <w:rFonts w:ascii="Arial" w:hAnsi="Arial" w:cs="Arial"/>
          <w:b/>
          <w:bCs/>
        </w:rPr>
      </w:pPr>
    </w:p>
    <w:p w14:paraId="0E696114"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Une visite réussie se prépare en amont. L’improvisation est incompatible avec l’exigence professionnelle.</w:t>
      </w:r>
    </w:p>
    <w:p w14:paraId="7BBDF848" w14:textId="6B75D918" w:rsidR="00C63C4A" w:rsidRPr="00C63C4A" w:rsidRDefault="00C63C4A" w:rsidP="003C0814">
      <w:pPr>
        <w:spacing w:after="0"/>
        <w:jc w:val="both"/>
        <w:rPr>
          <w:rFonts w:ascii="Arial" w:hAnsi="Arial" w:cs="Arial"/>
        </w:rPr>
      </w:pPr>
    </w:p>
    <w:p w14:paraId="41EACEF4" w14:textId="77777777" w:rsidR="00C63C4A" w:rsidRPr="00C63C4A" w:rsidRDefault="00C63C4A" w:rsidP="003C0814">
      <w:pPr>
        <w:spacing w:after="0"/>
        <w:jc w:val="both"/>
        <w:rPr>
          <w:rFonts w:ascii="Arial" w:hAnsi="Arial" w:cs="Arial"/>
          <w:b/>
          <w:bCs/>
        </w:rPr>
      </w:pPr>
      <w:r w:rsidRPr="00C63C4A">
        <w:rPr>
          <w:rFonts w:ascii="Arial" w:hAnsi="Arial" w:cs="Arial"/>
          <w:b/>
          <w:bCs/>
        </w:rPr>
        <w:t>A. La maîtrise parfaite du bien</w:t>
      </w:r>
    </w:p>
    <w:p w14:paraId="5C8469FB" w14:textId="2311D741" w:rsidR="00C63C4A" w:rsidRPr="00C63C4A" w:rsidRDefault="00C63C4A" w:rsidP="00F22A2F">
      <w:pPr>
        <w:spacing w:after="0"/>
        <w:jc w:val="both"/>
        <w:rPr>
          <w:rFonts w:ascii="Arial" w:hAnsi="Arial" w:cs="Arial"/>
          <w:sz w:val="22"/>
          <w:szCs w:val="22"/>
        </w:rPr>
      </w:pPr>
      <w:r w:rsidRPr="00C63C4A">
        <w:rPr>
          <w:rFonts w:ascii="Arial" w:hAnsi="Arial" w:cs="Arial"/>
          <w:sz w:val="22"/>
          <w:szCs w:val="22"/>
        </w:rPr>
        <w:lastRenderedPageBreak/>
        <w:t>Le professionnel doit établir une fiche technique détaillée comprenant</w:t>
      </w:r>
      <w:r w:rsidR="00F22A2F">
        <w:rPr>
          <w:rFonts w:ascii="Arial" w:hAnsi="Arial" w:cs="Arial"/>
          <w:sz w:val="22"/>
          <w:szCs w:val="22"/>
        </w:rPr>
        <w:t xml:space="preserve"> : </w:t>
      </w:r>
      <w:r w:rsidRPr="00C63C4A">
        <w:rPr>
          <w:rFonts w:ascii="Arial" w:hAnsi="Arial" w:cs="Arial"/>
          <w:sz w:val="22"/>
          <w:szCs w:val="22"/>
        </w:rPr>
        <w:t>surface exacte (loi Carrez si applicable),</w:t>
      </w:r>
      <w:r w:rsidR="00F22A2F">
        <w:rPr>
          <w:rFonts w:ascii="Arial" w:hAnsi="Arial" w:cs="Arial"/>
          <w:sz w:val="22"/>
          <w:szCs w:val="22"/>
        </w:rPr>
        <w:t xml:space="preserve"> </w:t>
      </w:r>
      <w:r w:rsidRPr="00C63C4A">
        <w:rPr>
          <w:rFonts w:ascii="Arial" w:hAnsi="Arial" w:cs="Arial"/>
          <w:sz w:val="22"/>
          <w:szCs w:val="22"/>
        </w:rPr>
        <w:t>montant des charges,</w:t>
      </w:r>
      <w:r w:rsidR="00F22A2F">
        <w:rPr>
          <w:rFonts w:ascii="Arial" w:hAnsi="Arial" w:cs="Arial"/>
          <w:sz w:val="22"/>
          <w:szCs w:val="22"/>
        </w:rPr>
        <w:t xml:space="preserve"> </w:t>
      </w:r>
      <w:r w:rsidRPr="00C63C4A">
        <w:rPr>
          <w:rFonts w:ascii="Arial" w:hAnsi="Arial" w:cs="Arial"/>
          <w:sz w:val="22"/>
          <w:szCs w:val="22"/>
        </w:rPr>
        <w:t>taxe foncière,</w:t>
      </w:r>
      <w:r w:rsidR="00F22A2F">
        <w:rPr>
          <w:rFonts w:ascii="Arial" w:hAnsi="Arial" w:cs="Arial"/>
          <w:sz w:val="22"/>
          <w:szCs w:val="22"/>
        </w:rPr>
        <w:t xml:space="preserve"> </w:t>
      </w:r>
      <w:r w:rsidRPr="00C63C4A">
        <w:rPr>
          <w:rFonts w:ascii="Arial" w:hAnsi="Arial" w:cs="Arial"/>
          <w:sz w:val="22"/>
          <w:szCs w:val="22"/>
        </w:rPr>
        <w:t>mode de chauffage,</w:t>
      </w:r>
      <w:r w:rsidR="00F22A2F">
        <w:rPr>
          <w:rFonts w:ascii="Arial" w:hAnsi="Arial" w:cs="Arial"/>
          <w:sz w:val="22"/>
          <w:szCs w:val="22"/>
        </w:rPr>
        <w:t xml:space="preserve"> </w:t>
      </w:r>
      <w:r w:rsidRPr="00C63C4A">
        <w:rPr>
          <w:rFonts w:ascii="Arial" w:hAnsi="Arial" w:cs="Arial"/>
          <w:sz w:val="22"/>
          <w:szCs w:val="22"/>
        </w:rPr>
        <w:t>année de construction,</w:t>
      </w:r>
      <w:r w:rsidR="00F22A2F">
        <w:rPr>
          <w:rFonts w:ascii="Arial" w:hAnsi="Arial" w:cs="Arial"/>
          <w:sz w:val="22"/>
          <w:szCs w:val="22"/>
        </w:rPr>
        <w:t xml:space="preserve"> </w:t>
      </w:r>
      <w:r w:rsidRPr="00C63C4A">
        <w:rPr>
          <w:rFonts w:ascii="Arial" w:hAnsi="Arial" w:cs="Arial"/>
          <w:sz w:val="22"/>
          <w:szCs w:val="22"/>
        </w:rPr>
        <w:t>orientation,</w:t>
      </w:r>
      <w:r w:rsidR="00F22A2F">
        <w:rPr>
          <w:rFonts w:ascii="Arial" w:hAnsi="Arial" w:cs="Arial"/>
          <w:sz w:val="22"/>
          <w:szCs w:val="22"/>
        </w:rPr>
        <w:t xml:space="preserve"> </w:t>
      </w:r>
      <w:r w:rsidRPr="00C63C4A">
        <w:rPr>
          <w:rFonts w:ascii="Arial" w:hAnsi="Arial" w:cs="Arial"/>
          <w:sz w:val="22"/>
          <w:szCs w:val="22"/>
        </w:rPr>
        <w:t>performance énergétique,</w:t>
      </w:r>
      <w:r w:rsidR="00F22A2F">
        <w:rPr>
          <w:rFonts w:ascii="Arial" w:hAnsi="Arial" w:cs="Arial"/>
          <w:sz w:val="22"/>
          <w:szCs w:val="22"/>
        </w:rPr>
        <w:t xml:space="preserve"> </w:t>
      </w:r>
      <w:r w:rsidRPr="00C63C4A">
        <w:rPr>
          <w:rFonts w:ascii="Arial" w:hAnsi="Arial" w:cs="Arial"/>
          <w:sz w:val="22"/>
          <w:szCs w:val="22"/>
        </w:rPr>
        <w:t>travaux récents ou à prévoir,</w:t>
      </w:r>
      <w:r w:rsidR="00F22A2F">
        <w:rPr>
          <w:rFonts w:ascii="Arial" w:hAnsi="Arial" w:cs="Arial"/>
          <w:sz w:val="22"/>
          <w:szCs w:val="22"/>
        </w:rPr>
        <w:t xml:space="preserve"> </w:t>
      </w:r>
      <w:r w:rsidRPr="00C63C4A">
        <w:rPr>
          <w:rFonts w:ascii="Arial" w:hAnsi="Arial" w:cs="Arial"/>
          <w:sz w:val="22"/>
          <w:szCs w:val="22"/>
        </w:rPr>
        <w:t>situation juridique.</w:t>
      </w:r>
    </w:p>
    <w:p w14:paraId="2B4E50D3" w14:textId="78B68C25" w:rsidR="00C63C4A" w:rsidRPr="00C63C4A" w:rsidRDefault="00C63C4A" w:rsidP="00F22A2F">
      <w:pPr>
        <w:spacing w:after="0"/>
        <w:jc w:val="both"/>
        <w:rPr>
          <w:rFonts w:ascii="Arial" w:hAnsi="Arial" w:cs="Arial"/>
          <w:sz w:val="22"/>
          <w:szCs w:val="22"/>
        </w:rPr>
      </w:pPr>
      <w:r w:rsidRPr="00C63C4A">
        <w:rPr>
          <w:rFonts w:ascii="Arial" w:hAnsi="Arial" w:cs="Arial"/>
          <w:sz w:val="22"/>
          <w:szCs w:val="22"/>
        </w:rPr>
        <w:t>Il doit également connaître le règlement de copropriété,</w:t>
      </w:r>
      <w:r w:rsidR="00F22A2F">
        <w:rPr>
          <w:rFonts w:ascii="Arial" w:hAnsi="Arial" w:cs="Arial"/>
          <w:sz w:val="22"/>
          <w:szCs w:val="22"/>
        </w:rPr>
        <w:t xml:space="preserve"> </w:t>
      </w:r>
      <w:r w:rsidRPr="00C63C4A">
        <w:rPr>
          <w:rFonts w:ascii="Arial" w:hAnsi="Arial" w:cs="Arial"/>
          <w:sz w:val="22"/>
          <w:szCs w:val="22"/>
        </w:rPr>
        <w:t>les procès-verbaux d’assemblée générale,</w:t>
      </w:r>
      <w:r w:rsidR="00F22A2F">
        <w:rPr>
          <w:rFonts w:ascii="Arial" w:hAnsi="Arial" w:cs="Arial"/>
          <w:sz w:val="22"/>
          <w:szCs w:val="22"/>
        </w:rPr>
        <w:t xml:space="preserve"> </w:t>
      </w:r>
      <w:r w:rsidRPr="00C63C4A">
        <w:rPr>
          <w:rFonts w:ascii="Arial" w:hAnsi="Arial" w:cs="Arial"/>
          <w:sz w:val="22"/>
          <w:szCs w:val="22"/>
        </w:rPr>
        <w:t>les servitudes éventuelles.</w:t>
      </w:r>
    </w:p>
    <w:p w14:paraId="767F7F0C"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Une hésitation ou une approximation fragilise immédiatement sa crédibilité.</w:t>
      </w:r>
    </w:p>
    <w:p w14:paraId="1439EBBE" w14:textId="23164C48" w:rsidR="00C63C4A" w:rsidRPr="00C63C4A" w:rsidRDefault="00C63C4A" w:rsidP="003C0814">
      <w:pPr>
        <w:spacing w:after="0"/>
        <w:jc w:val="both"/>
        <w:rPr>
          <w:rFonts w:ascii="Arial" w:hAnsi="Arial" w:cs="Arial"/>
        </w:rPr>
      </w:pPr>
    </w:p>
    <w:p w14:paraId="0D159F95" w14:textId="77777777" w:rsidR="00C63C4A" w:rsidRPr="00C63C4A" w:rsidRDefault="00C63C4A" w:rsidP="003C0814">
      <w:pPr>
        <w:spacing w:after="0"/>
        <w:jc w:val="both"/>
        <w:rPr>
          <w:rFonts w:ascii="Arial" w:hAnsi="Arial" w:cs="Arial"/>
          <w:b/>
          <w:bCs/>
        </w:rPr>
      </w:pPr>
      <w:r w:rsidRPr="00C63C4A">
        <w:rPr>
          <w:rFonts w:ascii="Arial" w:hAnsi="Arial" w:cs="Arial"/>
          <w:b/>
          <w:bCs/>
        </w:rPr>
        <w:t>B. La connaissance de l’environnement</w:t>
      </w:r>
    </w:p>
    <w:p w14:paraId="1197DC84"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La valeur d’un bien ne dépend pas uniquement de ses caractéristiques intrinsèques.</w:t>
      </w:r>
    </w:p>
    <w:p w14:paraId="570C11BE" w14:textId="69F1D200" w:rsidR="00C63C4A" w:rsidRPr="00C63C4A" w:rsidRDefault="00C63C4A" w:rsidP="00845D63">
      <w:pPr>
        <w:spacing w:after="0"/>
        <w:jc w:val="both"/>
        <w:rPr>
          <w:rFonts w:ascii="Arial" w:hAnsi="Arial" w:cs="Arial"/>
          <w:sz w:val="22"/>
          <w:szCs w:val="22"/>
        </w:rPr>
      </w:pPr>
      <w:r w:rsidRPr="00C63C4A">
        <w:rPr>
          <w:rFonts w:ascii="Arial" w:hAnsi="Arial" w:cs="Arial"/>
          <w:sz w:val="22"/>
          <w:szCs w:val="22"/>
        </w:rPr>
        <w:t>Le professionnel doit pouvoir informer sur :</w:t>
      </w:r>
      <w:r w:rsidR="00845D63">
        <w:rPr>
          <w:rFonts w:ascii="Arial" w:hAnsi="Arial" w:cs="Arial"/>
          <w:sz w:val="22"/>
          <w:szCs w:val="22"/>
        </w:rPr>
        <w:t xml:space="preserve"> </w:t>
      </w:r>
      <w:r w:rsidRPr="00C63C4A">
        <w:rPr>
          <w:rFonts w:ascii="Arial" w:hAnsi="Arial" w:cs="Arial"/>
          <w:sz w:val="22"/>
          <w:szCs w:val="22"/>
        </w:rPr>
        <w:t>transports,</w:t>
      </w:r>
      <w:r w:rsidR="00845D63">
        <w:rPr>
          <w:rFonts w:ascii="Arial" w:hAnsi="Arial" w:cs="Arial"/>
          <w:sz w:val="22"/>
          <w:szCs w:val="22"/>
        </w:rPr>
        <w:t xml:space="preserve"> </w:t>
      </w:r>
      <w:r w:rsidRPr="00C63C4A">
        <w:rPr>
          <w:rFonts w:ascii="Arial" w:hAnsi="Arial" w:cs="Arial"/>
          <w:sz w:val="22"/>
          <w:szCs w:val="22"/>
        </w:rPr>
        <w:t>écoles,</w:t>
      </w:r>
      <w:r w:rsidR="00845D63">
        <w:rPr>
          <w:rFonts w:ascii="Arial" w:hAnsi="Arial" w:cs="Arial"/>
          <w:sz w:val="22"/>
          <w:szCs w:val="22"/>
        </w:rPr>
        <w:t xml:space="preserve"> </w:t>
      </w:r>
      <w:r w:rsidRPr="00C63C4A">
        <w:rPr>
          <w:rFonts w:ascii="Arial" w:hAnsi="Arial" w:cs="Arial"/>
          <w:sz w:val="22"/>
          <w:szCs w:val="22"/>
        </w:rPr>
        <w:t>commerces,</w:t>
      </w:r>
      <w:r w:rsidR="00845D63">
        <w:rPr>
          <w:rFonts w:ascii="Arial" w:hAnsi="Arial" w:cs="Arial"/>
          <w:sz w:val="22"/>
          <w:szCs w:val="22"/>
        </w:rPr>
        <w:t xml:space="preserve"> </w:t>
      </w:r>
      <w:r w:rsidRPr="00C63C4A">
        <w:rPr>
          <w:rFonts w:ascii="Arial" w:hAnsi="Arial" w:cs="Arial"/>
          <w:sz w:val="22"/>
          <w:szCs w:val="22"/>
        </w:rPr>
        <w:t>équipements publics,</w:t>
      </w:r>
      <w:r w:rsidR="00845D63">
        <w:rPr>
          <w:rFonts w:ascii="Arial" w:hAnsi="Arial" w:cs="Arial"/>
          <w:sz w:val="22"/>
          <w:szCs w:val="22"/>
        </w:rPr>
        <w:t xml:space="preserve"> </w:t>
      </w:r>
      <w:r w:rsidRPr="00C63C4A">
        <w:rPr>
          <w:rFonts w:ascii="Arial" w:hAnsi="Arial" w:cs="Arial"/>
          <w:sz w:val="22"/>
          <w:szCs w:val="22"/>
        </w:rPr>
        <w:t>projets d’urbanisme,</w:t>
      </w:r>
      <w:r w:rsidR="00845D63">
        <w:rPr>
          <w:rFonts w:ascii="Arial" w:hAnsi="Arial" w:cs="Arial"/>
          <w:sz w:val="22"/>
          <w:szCs w:val="22"/>
        </w:rPr>
        <w:t xml:space="preserve"> </w:t>
      </w:r>
      <w:r w:rsidRPr="00C63C4A">
        <w:rPr>
          <w:rFonts w:ascii="Arial" w:hAnsi="Arial" w:cs="Arial"/>
          <w:sz w:val="22"/>
          <w:szCs w:val="22"/>
        </w:rPr>
        <w:t>nuisances éventuelles.</w:t>
      </w:r>
    </w:p>
    <w:p w14:paraId="05118197"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Cette connaissance renforce son rôle de conseiller.</w:t>
      </w:r>
    </w:p>
    <w:p w14:paraId="0BA52FFC" w14:textId="297922A0" w:rsidR="00C63C4A" w:rsidRPr="00C63C4A" w:rsidRDefault="00C63C4A" w:rsidP="003C0814">
      <w:pPr>
        <w:spacing w:after="0"/>
        <w:jc w:val="both"/>
        <w:rPr>
          <w:rFonts w:ascii="Arial" w:hAnsi="Arial" w:cs="Arial"/>
        </w:rPr>
      </w:pPr>
    </w:p>
    <w:p w14:paraId="5B2E9DE1" w14:textId="77777777" w:rsidR="00C63C4A" w:rsidRPr="00C63C4A" w:rsidRDefault="00C63C4A" w:rsidP="003C0814">
      <w:pPr>
        <w:spacing w:after="0"/>
        <w:jc w:val="both"/>
        <w:rPr>
          <w:rFonts w:ascii="Arial" w:hAnsi="Arial" w:cs="Arial"/>
          <w:b/>
          <w:bCs/>
        </w:rPr>
      </w:pPr>
      <w:r w:rsidRPr="00C63C4A">
        <w:rPr>
          <w:rFonts w:ascii="Arial" w:hAnsi="Arial" w:cs="Arial"/>
          <w:b/>
          <w:bCs/>
        </w:rPr>
        <w:t>C. La qualification du prospect</w:t>
      </w:r>
    </w:p>
    <w:p w14:paraId="491C4BD6" w14:textId="1E34927E" w:rsidR="00C63C4A" w:rsidRPr="00C63C4A" w:rsidRDefault="00C63C4A" w:rsidP="00630BD9">
      <w:pPr>
        <w:spacing w:after="0"/>
        <w:jc w:val="both"/>
        <w:rPr>
          <w:rFonts w:ascii="Arial" w:hAnsi="Arial" w:cs="Arial"/>
          <w:sz w:val="22"/>
          <w:szCs w:val="22"/>
        </w:rPr>
      </w:pPr>
      <w:r w:rsidRPr="00C63C4A">
        <w:rPr>
          <w:rFonts w:ascii="Arial" w:hAnsi="Arial" w:cs="Arial"/>
          <w:sz w:val="22"/>
          <w:szCs w:val="22"/>
        </w:rPr>
        <w:t>Une visite doit être pertinente.</w:t>
      </w:r>
      <w:r w:rsidR="00630BD9">
        <w:rPr>
          <w:rFonts w:ascii="Arial" w:hAnsi="Arial" w:cs="Arial"/>
          <w:sz w:val="22"/>
          <w:szCs w:val="22"/>
        </w:rPr>
        <w:t xml:space="preserve"> </w:t>
      </w:r>
      <w:r w:rsidRPr="00C63C4A">
        <w:rPr>
          <w:rFonts w:ascii="Arial" w:hAnsi="Arial" w:cs="Arial"/>
          <w:sz w:val="22"/>
          <w:szCs w:val="22"/>
        </w:rPr>
        <w:t>Avant de la programmer, l’agent doit vérifier :</w:t>
      </w:r>
      <w:r w:rsidR="00630BD9" w:rsidRPr="00630BD9">
        <w:rPr>
          <w:rFonts w:ascii="Arial" w:hAnsi="Arial" w:cs="Arial"/>
          <w:sz w:val="22"/>
          <w:szCs w:val="22"/>
        </w:rPr>
        <w:t xml:space="preserve"> </w:t>
      </w:r>
      <w:r w:rsidRPr="00C63C4A">
        <w:rPr>
          <w:rFonts w:ascii="Arial" w:hAnsi="Arial" w:cs="Arial"/>
          <w:sz w:val="22"/>
          <w:szCs w:val="22"/>
        </w:rPr>
        <w:t>la cohérence du budget,</w:t>
      </w:r>
      <w:r w:rsidR="00630BD9" w:rsidRPr="00630BD9">
        <w:rPr>
          <w:rFonts w:ascii="Arial" w:hAnsi="Arial" w:cs="Arial"/>
          <w:sz w:val="22"/>
          <w:szCs w:val="22"/>
        </w:rPr>
        <w:t xml:space="preserve"> </w:t>
      </w:r>
      <w:r w:rsidRPr="00C63C4A">
        <w:rPr>
          <w:rFonts w:ascii="Arial" w:hAnsi="Arial" w:cs="Arial"/>
          <w:sz w:val="22"/>
          <w:szCs w:val="22"/>
        </w:rPr>
        <w:t>le mode de financement,</w:t>
      </w:r>
      <w:r w:rsidR="00630BD9" w:rsidRPr="00630BD9">
        <w:rPr>
          <w:rFonts w:ascii="Arial" w:hAnsi="Arial" w:cs="Arial"/>
          <w:sz w:val="22"/>
          <w:szCs w:val="22"/>
        </w:rPr>
        <w:t xml:space="preserve"> </w:t>
      </w:r>
      <w:r w:rsidRPr="00C63C4A">
        <w:rPr>
          <w:rFonts w:ascii="Arial" w:hAnsi="Arial" w:cs="Arial"/>
          <w:sz w:val="22"/>
          <w:szCs w:val="22"/>
        </w:rPr>
        <w:t>la maturité du projet,</w:t>
      </w:r>
      <w:r w:rsidR="00630BD9" w:rsidRPr="00630BD9">
        <w:rPr>
          <w:rFonts w:ascii="Arial" w:hAnsi="Arial" w:cs="Arial"/>
          <w:sz w:val="22"/>
          <w:szCs w:val="22"/>
        </w:rPr>
        <w:t xml:space="preserve"> </w:t>
      </w:r>
      <w:r w:rsidRPr="00C63C4A">
        <w:rPr>
          <w:rFonts w:ascii="Arial" w:hAnsi="Arial" w:cs="Arial"/>
          <w:sz w:val="22"/>
          <w:szCs w:val="22"/>
        </w:rPr>
        <w:t>la présence éventuelle d’un bien à vendre.</w:t>
      </w:r>
    </w:p>
    <w:p w14:paraId="4815934B" w14:textId="663CF9AD" w:rsidR="00C63C4A" w:rsidRPr="00C63C4A" w:rsidRDefault="00C63C4A" w:rsidP="00630BD9">
      <w:pPr>
        <w:spacing w:after="0"/>
        <w:jc w:val="both"/>
        <w:rPr>
          <w:rFonts w:ascii="Arial" w:hAnsi="Arial" w:cs="Arial"/>
          <w:sz w:val="22"/>
          <w:szCs w:val="22"/>
        </w:rPr>
      </w:pPr>
      <w:r w:rsidRPr="00C63C4A">
        <w:rPr>
          <w:rFonts w:ascii="Arial" w:hAnsi="Arial" w:cs="Arial"/>
          <w:sz w:val="22"/>
          <w:szCs w:val="22"/>
        </w:rPr>
        <w:t>Cette qualification permet d’éviter les visites de courtoisie,</w:t>
      </w:r>
      <w:r w:rsidR="00630BD9" w:rsidRPr="00630BD9">
        <w:rPr>
          <w:rFonts w:ascii="Arial" w:hAnsi="Arial" w:cs="Arial"/>
          <w:sz w:val="22"/>
          <w:szCs w:val="22"/>
        </w:rPr>
        <w:t xml:space="preserve"> </w:t>
      </w:r>
      <w:r w:rsidRPr="00C63C4A">
        <w:rPr>
          <w:rFonts w:ascii="Arial" w:hAnsi="Arial" w:cs="Arial"/>
          <w:sz w:val="22"/>
          <w:szCs w:val="22"/>
        </w:rPr>
        <w:t>de protéger le temps du mandant,</w:t>
      </w:r>
      <w:r w:rsidR="00630BD9" w:rsidRPr="00630BD9">
        <w:rPr>
          <w:rFonts w:ascii="Arial" w:hAnsi="Arial" w:cs="Arial"/>
          <w:sz w:val="22"/>
          <w:szCs w:val="22"/>
        </w:rPr>
        <w:t xml:space="preserve"> </w:t>
      </w:r>
      <w:r w:rsidRPr="00C63C4A">
        <w:rPr>
          <w:rFonts w:ascii="Arial" w:hAnsi="Arial" w:cs="Arial"/>
          <w:sz w:val="22"/>
          <w:szCs w:val="22"/>
        </w:rPr>
        <w:t>d’optimiser le taux de transformation.</w:t>
      </w:r>
    </w:p>
    <w:p w14:paraId="7EC08832" w14:textId="27321E02" w:rsidR="00C63C4A" w:rsidRPr="00C63C4A" w:rsidRDefault="00C63C4A" w:rsidP="003C0814">
      <w:pPr>
        <w:spacing w:after="0"/>
        <w:jc w:val="both"/>
        <w:rPr>
          <w:rFonts w:ascii="Arial" w:hAnsi="Arial" w:cs="Arial"/>
        </w:rPr>
      </w:pPr>
    </w:p>
    <w:p w14:paraId="3B35F235" w14:textId="1F52E997" w:rsidR="00C63C4A" w:rsidRPr="00AC4103" w:rsidRDefault="00215772" w:rsidP="00717C86">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AC4103">
        <w:rPr>
          <w:rFonts w:ascii="Arial" w:hAnsi="Arial" w:cs="Arial"/>
          <w:b/>
          <w:bCs/>
          <w:sz w:val="28"/>
          <w:szCs w:val="28"/>
          <w:highlight w:val="yellow"/>
        </w:rPr>
        <w:t>III La</w:t>
      </w:r>
      <w:r w:rsidR="00C63C4A" w:rsidRPr="00C63C4A">
        <w:rPr>
          <w:rFonts w:ascii="Arial" w:hAnsi="Arial" w:cs="Arial"/>
          <w:b/>
          <w:bCs/>
          <w:sz w:val="28"/>
          <w:szCs w:val="28"/>
          <w:highlight w:val="yellow"/>
        </w:rPr>
        <w:t xml:space="preserve"> mise en valeur du bien</w:t>
      </w:r>
    </w:p>
    <w:p w14:paraId="0764A57B" w14:textId="77777777" w:rsidR="00717C86" w:rsidRPr="00C63C4A" w:rsidRDefault="00717C86" w:rsidP="003C0814">
      <w:pPr>
        <w:spacing w:after="0"/>
        <w:jc w:val="both"/>
        <w:rPr>
          <w:rFonts w:ascii="Arial" w:hAnsi="Arial" w:cs="Arial"/>
          <w:b/>
          <w:bCs/>
        </w:rPr>
      </w:pPr>
    </w:p>
    <w:p w14:paraId="6CC6B97C" w14:textId="5DCF645C"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Le logement doit être propre,</w:t>
      </w:r>
      <w:r w:rsidR="00416DDA" w:rsidRPr="00416DDA">
        <w:rPr>
          <w:rFonts w:ascii="Arial" w:hAnsi="Arial" w:cs="Arial"/>
          <w:sz w:val="22"/>
          <w:szCs w:val="22"/>
        </w:rPr>
        <w:t xml:space="preserve"> </w:t>
      </w:r>
      <w:r w:rsidRPr="00C63C4A">
        <w:rPr>
          <w:rFonts w:ascii="Arial" w:hAnsi="Arial" w:cs="Arial"/>
          <w:sz w:val="22"/>
          <w:szCs w:val="22"/>
        </w:rPr>
        <w:t>rangé,</w:t>
      </w:r>
      <w:r w:rsidR="00416DDA" w:rsidRPr="00416DDA">
        <w:rPr>
          <w:rFonts w:ascii="Arial" w:hAnsi="Arial" w:cs="Arial"/>
          <w:sz w:val="22"/>
          <w:szCs w:val="22"/>
        </w:rPr>
        <w:t xml:space="preserve"> </w:t>
      </w:r>
      <w:r w:rsidRPr="00C63C4A">
        <w:rPr>
          <w:rFonts w:ascii="Arial" w:hAnsi="Arial" w:cs="Arial"/>
          <w:sz w:val="22"/>
          <w:szCs w:val="22"/>
        </w:rPr>
        <w:t>lumineux,</w:t>
      </w:r>
      <w:r w:rsidR="00416DDA" w:rsidRPr="00416DDA">
        <w:rPr>
          <w:rFonts w:ascii="Arial" w:hAnsi="Arial" w:cs="Arial"/>
          <w:sz w:val="22"/>
          <w:szCs w:val="22"/>
        </w:rPr>
        <w:t xml:space="preserve"> </w:t>
      </w:r>
      <w:r w:rsidRPr="00C63C4A">
        <w:rPr>
          <w:rFonts w:ascii="Arial" w:hAnsi="Arial" w:cs="Arial"/>
          <w:sz w:val="22"/>
          <w:szCs w:val="22"/>
        </w:rPr>
        <w:t>aéré,</w:t>
      </w:r>
      <w:r w:rsidR="00416DDA" w:rsidRPr="00416DDA">
        <w:rPr>
          <w:rFonts w:ascii="Arial" w:hAnsi="Arial" w:cs="Arial"/>
          <w:sz w:val="22"/>
          <w:szCs w:val="22"/>
        </w:rPr>
        <w:t xml:space="preserve"> </w:t>
      </w:r>
      <w:r w:rsidRPr="00C63C4A">
        <w:rPr>
          <w:rFonts w:ascii="Arial" w:hAnsi="Arial" w:cs="Arial"/>
          <w:sz w:val="22"/>
          <w:szCs w:val="22"/>
        </w:rPr>
        <w:t>dépersonnalisé.</w:t>
      </w:r>
      <w:r w:rsidR="00416DDA" w:rsidRPr="00416DDA">
        <w:rPr>
          <w:rFonts w:ascii="Arial" w:hAnsi="Arial" w:cs="Arial"/>
          <w:sz w:val="22"/>
          <w:szCs w:val="22"/>
        </w:rPr>
        <w:t xml:space="preserve"> </w:t>
      </w:r>
      <w:r w:rsidRPr="00C63C4A">
        <w:rPr>
          <w:rFonts w:ascii="Arial" w:hAnsi="Arial" w:cs="Arial"/>
          <w:sz w:val="22"/>
          <w:szCs w:val="22"/>
        </w:rPr>
        <w:t xml:space="preserve">Le professionnel peut conseiller un home </w:t>
      </w:r>
      <w:proofErr w:type="spellStart"/>
      <w:r w:rsidRPr="00C63C4A">
        <w:rPr>
          <w:rFonts w:ascii="Arial" w:hAnsi="Arial" w:cs="Arial"/>
          <w:sz w:val="22"/>
          <w:szCs w:val="22"/>
        </w:rPr>
        <w:t>staging</w:t>
      </w:r>
      <w:proofErr w:type="spellEnd"/>
      <w:r w:rsidRPr="00C63C4A">
        <w:rPr>
          <w:rFonts w:ascii="Arial" w:hAnsi="Arial" w:cs="Arial"/>
          <w:sz w:val="22"/>
          <w:szCs w:val="22"/>
        </w:rPr>
        <w:t xml:space="preserve"> léger.</w:t>
      </w:r>
      <w:r w:rsidR="00416DDA" w:rsidRPr="00416DDA">
        <w:rPr>
          <w:rFonts w:ascii="Arial" w:hAnsi="Arial" w:cs="Arial"/>
          <w:sz w:val="22"/>
          <w:szCs w:val="22"/>
        </w:rPr>
        <w:t xml:space="preserve"> </w:t>
      </w:r>
      <w:r w:rsidRPr="00C63C4A">
        <w:rPr>
          <w:rFonts w:ascii="Arial" w:hAnsi="Arial" w:cs="Arial"/>
          <w:sz w:val="22"/>
          <w:szCs w:val="22"/>
        </w:rPr>
        <w:t>L’objectif est de favoriser la projection du visiteur.</w:t>
      </w:r>
    </w:p>
    <w:p w14:paraId="3C07D875"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L’exposition du bien influence la perception :</w:t>
      </w:r>
    </w:p>
    <w:p w14:paraId="1407D4A7" w14:textId="77777777" w:rsidR="00C63C4A" w:rsidRPr="00C63C4A" w:rsidRDefault="00C63C4A" w:rsidP="003C0814">
      <w:pPr>
        <w:numPr>
          <w:ilvl w:val="0"/>
          <w:numId w:val="38"/>
        </w:numPr>
        <w:spacing w:after="0"/>
        <w:jc w:val="both"/>
        <w:rPr>
          <w:rFonts w:ascii="Arial" w:hAnsi="Arial" w:cs="Arial"/>
          <w:sz w:val="22"/>
          <w:szCs w:val="22"/>
        </w:rPr>
      </w:pPr>
      <w:r w:rsidRPr="00C63C4A">
        <w:rPr>
          <w:rFonts w:ascii="Arial" w:hAnsi="Arial" w:cs="Arial"/>
          <w:sz w:val="22"/>
          <w:szCs w:val="22"/>
        </w:rPr>
        <w:t>privilégier la lumière naturelle,</w:t>
      </w:r>
    </w:p>
    <w:p w14:paraId="0B75BD79" w14:textId="77777777" w:rsidR="00C63C4A" w:rsidRPr="00C63C4A" w:rsidRDefault="00C63C4A" w:rsidP="003C0814">
      <w:pPr>
        <w:numPr>
          <w:ilvl w:val="0"/>
          <w:numId w:val="38"/>
        </w:numPr>
        <w:spacing w:after="0"/>
        <w:jc w:val="both"/>
        <w:rPr>
          <w:rFonts w:ascii="Arial" w:hAnsi="Arial" w:cs="Arial"/>
          <w:sz w:val="22"/>
          <w:szCs w:val="22"/>
        </w:rPr>
      </w:pPr>
      <w:r w:rsidRPr="00C63C4A">
        <w:rPr>
          <w:rFonts w:ascii="Arial" w:hAnsi="Arial" w:cs="Arial"/>
          <w:sz w:val="22"/>
          <w:szCs w:val="22"/>
        </w:rPr>
        <w:t>éviter les horaires défavorables,</w:t>
      </w:r>
    </w:p>
    <w:p w14:paraId="3EF28447" w14:textId="77777777" w:rsidR="00C63C4A" w:rsidRPr="00C63C4A" w:rsidRDefault="00C63C4A" w:rsidP="003C0814">
      <w:pPr>
        <w:numPr>
          <w:ilvl w:val="0"/>
          <w:numId w:val="38"/>
        </w:numPr>
        <w:spacing w:after="0"/>
        <w:jc w:val="both"/>
        <w:rPr>
          <w:rFonts w:ascii="Arial" w:hAnsi="Arial" w:cs="Arial"/>
          <w:sz w:val="22"/>
          <w:szCs w:val="22"/>
        </w:rPr>
      </w:pPr>
      <w:r w:rsidRPr="00C63C4A">
        <w:rPr>
          <w:rFonts w:ascii="Arial" w:hAnsi="Arial" w:cs="Arial"/>
          <w:sz w:val="22"/>
          <w:szCs w:val="22"/>
        </w:rPr>
        <w:t>adapter la visite au profil du client.</w:t>
      </w:r>
    </w:p>
    <w:p w14:paraId="78C96FE8" w14:textId="05DCE41A" w:rsidR="00C63C4A" w:rsidRPr="00C63C4A" w:rsidRDefault="00C63C4A" w:rsidP="003C0814">
      <w:pPr>
        <w:spacing w:after="0"/>
        <w:jc w:val="both"/>
        <w:rPr>
          <w:rFonts w:ascii="Arial" w:hAnsi="Arial" w:cs="Arial"/>
          <w:sz w:val="22"/>
          <w:szCs w:val="22"/>
        </w:rPr>
      </w:pPr>
    </w:p>
    <w:p w14:paraId="7F8B2D13" w14:textId="42DE77EB" w:rsidR="00C63C4A" w:rsidRPr="00C63C4A" w:rsidRDefault="00C63C4A" w:rsidP="00416DDA">
      <w:pPr>
        <w:spacing w:after="0"/>
        <w:jc w:val="both"/>
        <w:rPr>
          <w:rFonts w:ascii="Arial" w:hAnsi="Arial" w:cs="Arial"/>
          <w:sz w:val="22"/>
          <w:szCs w:val="22"/>
        </w:rPr>
      </w:pPr>
      <w:r w:rsidRPr="00C63C4A">
        <w:rPr>
          <w:rFonts w:ascii="Arial" w:hAnsi="Arial" w:cs="Arial"/>
          <w:sz w:val="22"/>
          <w:szCs w:val="22"/>
        </w:rPr>
        <w:t>Il est généralement préférable que le vendeur soit absent pour éviter les tensions,</w:t>
      </w:r>
      <w:r w:rsidR="00416DDA" w:rsidRPr="00416DDA">
        <w:rPr>
          <w:rFonts w:ascii="Arial" w:hAnsi="Arial" w:cs="Arial"/>
          <w:sz w:val="22"/>
          <w:szCs w:val="22"/>
        </w:rPr>
        <w:t xml:space="preserve"> </w:t>
      </w:r>
      <w:r w:rsidRPr="00C63C4A">
        <w:rPr>
          <w:rFonts w:ascii="Arial" w:hAnsi="Arial" w:cs="Arial"/>
          <w:sz w:val="22"/>
          <w:szCs w:val="22"/>
        </w:rPr>
        <w:t>pour favoriser la liberté d’expression du visiteur,</w:t>
      </w:r>
      <w:r w:rsidR="00416DDA" w:rsidRPr="00416DDA">
        <w:rPr>
          <w:rFonts w:ascii="Arial" w:hAnsi="Arial" w:cs="Arial"/>
          <w:sz w:val="22"/>
          <w:szCs w:val="22"/>
        </w:rPr>
        <w:t xml:space="preserve"> </w:t>
      </w:r>
      <w:r w:rsidRPr="00C63C4A">
        <w:rPr>
          <w:rFonts w:ascii="Arial" w:hAnsi="Arial" w:cs="Arial"/>
          <w:sz w:val="22"/>
          <w:szCs w:val="22"/>
        </w:rPr>
        <w:t>pour maintenir la maîtrise de la négociation.</w:t>
      </w:r>
    </w:p>
    <w:p w14:paraId="194D28AB" w14:textId="06275E3D" w:rsidR="00C63C4A" w:rsidRPr="00C63C4A" w:rsidRDefault="00C63C4A" w:rsidP="003C0814">
      <w:pPr>
        <w:spacing w:after="0"/>
        <w:jc w:val="both"/>
        <w:rPr>
          <w:rFonts w:ascii="Arial" w:hAnsi="Arial" w:cs="Arial"/>
        </w:rPr>
      </w:pPr>
    </w:p>
    <w:p w14:paraId="401DD7DA" w14:textId="0ED07DE8" w:rsidR="00C63C4A" w:rsidRPr="00C63C4A" w:rsidRDefault="00AC4103" w:rsidP="00717C86">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C63C4A">
        <w:rPr>
          <w:rFonts w:ascii="Arial" w:hAnsi="Arial" w:cs="Arial"/>
          <w:b/>
          <w:bCs/>
          <w:sz w:val="28"/>
          <w:szCs w:val="28"/>
          <w:highlight w:val="yellow"/>
        </w:rPr>
        <w:t>IV Le</w:t>
      </w:r>
      <w:r w:rsidR="00C63C4A" w:rsidRPr="00C63C4A">
        <w:rPr>
          <w:rFonts w:ascii="Arial" w:hAnsi="Arial" w:cs="Arial"/>
          <w:b/>
          <w:bCs/>
          <w:sz w:val="28"/>
          <w:szCs w:val="28"/>
          <w:highlight w:val="yellow"/>
        </w:rPr>
        <w:t xml:space="preserve"> déroulement de la visite</w:t>
      </w:r>
    </w:p>
    <w:p w14:paraId="53EE94B8" w14:textId="77777777" w:rsidR="00C63C4A" w:rsidRPr="00C63C4A" w:rsidRDefault="00C63C4A" w:rsidP="003C0814">
      <w:pPr>
        <w:spacing w:after="0"/>
        <w:jc w:val="both"/>
        <w:rPr>
          <w:rFonts w:ascii="Arial" w:hAnsi="Arial" w:cs="Arial"/>
          <w:b/>
          <w:bCs/>
        </w:rPr>
      </w:pPr>
      <w:r w:rsidRPr="00C63C4A">
        <w:rPr>
          <w:rFonts w:ascii="Arial" w:hAnsi="Arial" w:cs="Arial"/>
          <w:b/>
          <w:bCs/>
        </w:rPr>
        <w:t>A. L’accueil</w:t>
      </w:r>
    </w:p>
    <w:p w14:paraId="2D0BBAC3" w14:textId="191E763A" w:rsidR="00C63C4A" w:rsidRPr="00C63C4A" w:rsidRDefault="00C63C4A" w:rsidP="00221A8A">
      <w:pPr>
        <w:spacing w:after="0"/>
        <w:jc w:val="both"/>
        <w:rPr>
          <w:rFonts w:ascii="Arial" w:hAnsi="Arial" w:cs="Arial"/>
          <w:sz w:val="22"/>
          <w:szCs w:val="22"/>
        </w:rPr>
      </w:pPr>
      <w:r w:rsidRPr="00C63C4A">
        <w:rPr>
          <w:rFonts w:ascii="Arial" w:hAnsi="Arial" w:cs="Arial"/>
          <w:sz w:val="22"/>
          <w:szCs w:val="22"/>
        </w:rPr>
        <w:t>Les premières secondes sont décisives.</w:t>
      </w:r>
      <w:r w:rsidR="00221A8A" w:rsidRPr="00221A8A">
        <w:rPr>
          <w:rFonts w:ascii="Arial" w:hAnsi="Arial" w:cs="Arial"/>
          <w:sz w:val="22"/>
          <w:szCs w:val="22"/>
        </w:rPr>
        <w:t xml:space="preserve"> </w:t>
      </w:r>
      <w:r w:rsidRPr="00C63C4A">
        <w:rPr>
          <w:rFonts w:ascii="Arial" w:hAnsi="Arial" w:cs="Arial"/>
          <w:sz w:val="22"/>
          <w:szCs w:val="22"/>
        </w:rPr>
        <w:t>Le professionnel doit adopter une posture assurée,</w:t>
      </w:r>
      <w:r w:rsidR="00221A8A" w:rsidRPr="00221A8A">
        <w:rPr>
          <w:rFonts w:ascii="Arial" w:hAnsi="Arial" w:cs="Arial"/>
          <w:sz w:val="22"/>
          <w:szCs w:val="22"/>
        </w:rPr>
        <w:t xml:space="preserve"> </w:t>
      </w:r>
      <w:r w:rsidRPr="00C63C4A">
        <w:rPr>
          <w:rFonts w:ascii="Arial" w:hAnsi="Arial" w:cs="Arial"/>
          <w:sz w:val="22"/>
          <w:szCs w:val="22"/>
        </w:rPr>
        <w:t>instaurer un climat de confiance,</w:t>
      </w:r>
      <w:r w:rsidR="00221A8A" w:rsidRPr="00221A8A">
        <w:rPr>
          <w:rFonts w:ascii="Arial" w:hAnsi="Arial" w:cs="Arial"/>
          <w:sz w:val="22"/>
          <w:szCs w:val="22"/>
        </w:rPr>
        <w:t xml:space="preserve"> </w:t>
      </w:r>
      <w:r w:rsidRPr="00C63C4A">
        <w:rPr>
          <w:rFonts w:ascii="Arial" w:hAnsi="Arial" w:cs="Arial"/>
          <w:sz w:val="22"/>
          <w:szCs w:val="22"/>
        </w:rPr>
        <w:t>rappeler brièvement le projet du client.</w:t>
      </w:r>
    </w:p>
    <w:p w14:paraId="36089E3C" w14:textId="2F5704C1" w:rsidR="00C63C4A" w:rsidRPr="00C63C4A" w:rsidRDefault="00C63C4A" w:rsidP="003C0814">
      <w:pPr>
        <w:spacing w:after="0"/>
        <w:jc w:val="both"/>
        <w:rPr>
          <w:rFonts w:ascii="Arial" w:hAnsi="Arial" w:cs="Arial"/>
        </w:rPr>
      </w:pPr>
    </w:p>
    <w:p w14:paraId="03AB4402" w14:textId="77777777" w:rsidR="00C63C4A" w:rsidRPr="00C63C4A" w:rsidRDefault="00C63C4A" w:rsidP="003C0814">
      <w:pPr>
        <w:spacing w:after="0"/>
        <w:jc w:val="both"/>
        <w:rPr>
          <w:rFonts w:ascii="Arial" w:hAnsi="Arial" w:cs="Arial"/>
          <w:b/>
          <w:bCs/>
        </w:rPr>
      </w:pPr>
      <w:r w:rsidRPr="00C63C4A">
        <w:rPr>
          <w:rFonts w:ascii="Arial" w:hAnsi="Arial" w:cs="Arial"/>
          <w:b/>
          <w:bCs/>
        </w:rPr>
        <w:t>B. Le circuit de visite</w:t>
      </w:r>
    </w:p>
    <w:p w14:paraId="5F79B42E" w14:textId="6427BA7C"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La visite doit être structurée.</w:t>
      </w:r>
      <w:r w:rsidR="00A33CD6" w:rsidRPr="00A33CD6">
        <w:rPr>
          <w:rFonts w:ascii="Arial" w:hAnsi="Arial" w:cs="Arial"/>
          <w:sz w:val="22"/>
          <w:szCs w:val="22"/>
        </w:rPr>
        <w:t xml:space="preserve"> </w:t>
      </w:r>
      <w:r w:rsidRPr="00C63C4A">
        <w:rPr>
          <w:rFonts w:ascii="Arial" w:hAnsi="Arial" w:cs="Arial"/>
          <w:sz w:val="22"/>
          <w:szCs w:val="22"/>
        </w:rPr>
        <w:t>Il est recommandé de commencer par les pièces de vie,</w:t>
      </w:r>
      <w:r w:rsidR="00A33CD6" w:rsidRPr="00A33CD6">
        <w:rPr>
          <w:rFonts w:ascii="Arial" w:hAnsi="Arial" w:cs="Arial"/>
          <w:sz w:val="22"/>
          <w:szCs w:val="22"/>
        </w:rPr>
        <w:t xml:space="preserve"> </w:t>
      </w:r>
      <w:r w:rsidRPr="00C63C4A">
        <w:rPr>
          <w:rFonts w:ascii="Arial" w:hAnsi="Arial" w:cs="Arial"/>
          <w:sz w:val="22"/>
          <w:szCs w:val="22"/>
        </w:rPr>
        <w:t>de poursuivre par les espaces privatifs,</w:t>
      </w:r>
      <w:r w:rsidR="00A33CD6" w:rsidRPr="00A33CD6">
        <w:rPr>
          <w:rFonts w:ascii="Arial" w:hAnsi="Arial" w:cs="Arial"/>
          <w:sz w:val="22"/>
          <w:szCs w:val="22"/>
        </w:rPr>
        <w:t xml:space="preserve"> </w:t>
      </w:r>
      <w:r w:rsidRPr="00C63C4A">
        <w:rPr>
          <w:rFonts w:ascii="Arial" w:hAnsi="Arial" w:cs="Arial"/>
          <w:sz w:val="22"/>
          <w:szCs w:val="22"/>
        </w:rPr>
        <w:t>de terminer par les extérieurs.</w:t>
      </w:r>
      <w:r w:rsidR="00A33CD6" w:rsidRPr="00A33CD6">
        <w:rPr>
          <w:rFonts w:ascii="Arial" w:hAnsi="Arial" w:cs="Arial"/>
          <w:sz w:val="22"/>
          <w:szCs w:val="22"/>
        </w:rPr>
        <w:t xml:space="preserve"> </w:t>
      </w:r>
      <w:r w:rsidRPr="00C63C4A">
        <w:rPr>
          <w:rFonts w:ascii="Arial" w:hAnsi="Arial" w:cs="Arial"/>
          <w:sz w:val="22"/>
          <w:szCs w:val="22"/>
        </w:rPr>
        <w:t>Cette progression favorise l’impact émotionnel.</w:t>
      </w:r>
    </w:p>
    <w:p w14:paraId="5B024371" w14:textId="385E3B9A" w:rsidR="00C63C4A" w:rsidRPr="00C63C4A" w:rsidRDefault="00C63C4A" w:rsidP="003C0814">
      <w:pPr>
        <w:spacing w:after="0"/>
        <w:jc w:val="both"/>
        <w:rPr>
          <w:rFonts w:ascii="Arial" w:hAnsi="Arial" w:cs="Arial"/>
        </w:rPr>
      </w:pPr>
    </w:p>
    <w:p w14:paraId="00E23420" w14:textId="77777777" w:rsidR="00C63C4A" w:rsidRPr="00C63C4A" w:rsidRDefault="00C63C4A" w:rsidP="003C0814">
      <w:pPr>
        <w:spacing w:after="0"/>
        <w:jc w:val="both"/>
        <w:rPr>
          <w:rFonts w:ascii="Arial" w:hAnsi="Arial" w:cs="Arial"/>
          <w:b/>
          <w:bCs/>
        </w:rPr>
      </w:pPr>
      <w:r w:rsidRPr="00C63C4A">
        <w:rPr>
          <w:rFonts w:ascii="Arial" w:hAnsi="Arial" w:cs="Arial"/>
          <w:b/>
          <w:bCs/>
        </w:rPr>
        <w:t>C. La posture professionnelle</w:t>
      </w:r>
    </w:p>
    <w:p w14:paraId="46B7DDCA" w14:textId="010D1502" w:rsidR="00C63C4A" w:rsidRPr="00C63C4A" w:rsidRDefault="00C63C4A" w:rsidP="009B5A24">
      <w:pPr>
        <w:spacing w:after="0"/>
        <w:jc w:val="both"/>
        <w:rPr>
          <w:rFonts w:ascii="Arial" w:hAnsi="Arial" w:cs="Arial"/>
          <w:sz w:val="22"/>
          <w:szCs w:val="22"/>
        </w:rPr>
      </w:pPr>
      <w:r w:rsidRPr="00C63C4A">
        <w:rPr>
          <w:rFonts w:ascii="Arial" w:hAnsi="Arial" w:cs="Arial"/>
          <w:sz w:val="22"/>
          <w:szCs w:val="22"/>
        </w:rPr>
        <w:t>Le professionnel doit laisser le prospect circuler librement,</w:t>
      </w:r>
      <w:r w:rsidR="009B5A24" w:rsidRPr="009B5A24">
        <w:rPr>
          <w:rFonts w:ascii="Arial" w:hAnsi="Arial" w:cs="Arial"/>
          <w:sz w:val="22"/>
          <w:szCs w:val="22"/>
        </w:rPr>
        <w:t xml:space="preserve"> </w:t>
      </w:r>
      <w:r w:rsidRPr="00C63C4A">
        <w:rPr>
          <w:rFonts w:ascii="Arial" w:hAnsi="Arial" w:cs="Arial"/>
          <w:sz w:val="22"/>
          <w:szCs w:val="22"/>
        </w:rPr>
        <w:t>éviter de monopoliser la parole,</w:t>
      </w:r>
      <w:r w:rsidR="009B5A24" w:rsidRPr="009B5A24">
        <w:rPr>
          <w:rFonts w:ascii="Arial" w:hAnsi="Arial" w:cs="Arial"/>
          <w:sz w:val="22"/>
          <w:szCs w:val="22"/>
        </w:rPr>
        <w:t xml:space="preserve"> </w:t>
      </w:r>
      <w:r w:rsidRPr="00C63C4A">
        <w:rPr>
          <w:rFonts w:ascii="Arial" w:hAnsi="Arial" w:cs="Arial"/>
          <w:sz w:val="22"/>
          <w:szCs w:val="22"/>
        </w:rPr>
        <w:t>observer les réactions,</w:t>
      </w:r>
      <w:r w:rsidR="009B5A24" w:rsidRPr="009B5A24">
        <w:rPr>
          <w:rFonts w:ascii="Arial" w:hAnsi="Arial" w:cs="Arial"/>
          <w:sz w:val="22"/>
          <w:szCs w:val="22"/>
        </w:rPr>
        <w:t xml:space="preserve"> </w:t>
      </w:r>
      <w:r w:rsidRPr="00C63C4A">
        <w:rPr>
          <w:rFonts w:ascii="Arial" w:hAnsi="Arial" w:cs="Arial"/>
          <w:sz w:val="22"/>
          <w:szCs w:val="22"/>
        </w:rPr>
        <w:t>répondre avec précision.</w:t>
      </w:r>
    </w:p>
    <w:p w14:paraId="16C47B08" w14:textId="77777777"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Le silence peut être stratégique. Il permet au prospect de se projeter.</w:t>
      </w:r>
    </w:p>
    <w:p w14:paraId="0AB0A3EC" w14:textId="12215478" w:rsidR="00C63C4A" w:rsidRPr="00C63C4A" w:rsidRDefault="00C63C4A" w:rsidP="003C0814">
      <w:pPr>
        <w:spacing w:after="0"/>
        <w:jc w:val="both"/>
        <w:rPr>
          <w:rFonts w:ascii="Arial" w:hAnsi="Arial" w:cs="Arial"/>
        </w:rPr>
      </w:pPr>
    </w:p>
    <w:p w14:paraId="358D492F" w14:textId="77777777" w:rsidR="00C63C4A" w:rsidRPr="00C63C4A" w:rsidRDefault="00C63C4A" w:rsidP="003C0814">
      <w:pPr>
        <w:spacing w:after="0"/>
        <w:jc w:val="both"/>
        <w:rPr>
          <w:rFonts w:ascii="Arial" w:hAnsi="Arial" w:cs="Arial"/>
          <w:b/>
          <w:bCs/>
        </w:rPr>
      </w:pPr>
      <w:r w:rsidRPr="00C63C4A">
        <w:rPr>
          <w:rFonts w:ascii="Arial" w:hAnsi="Arial" w:cs="Arial"/>
          <w:b/>
          <w:bCs/>
        </w:rPr>
        <w:t>D. La gestion des objections</w:t>
      </w:r>
    </w:p>
    <w:p w14:paraId="2A14DCC8" w14:textId="37A720EF" w:rsidR="00C63C4A" w:rsidRPr="00C63C4A" w:rsidRDefault="00C63C4A" w:rsidP="00131366">
      <w:pPr>
        <w:spacing w:after="0"/>
        <w:jc w:val="both"/>
        <w:rPr>
          <w:rFonts w:ascii="Arial" w:hAnsi="Arial" w:cs="Arial"/>
          <w:sz w:val="22"/>
          <w:szCs w:val="22"/>
        </w:rPr>
      </w:pPr>
      <w:r w:rsidRPr="00C63C4A">
        <w:rPr>
          <w:rFonts w:ascii="Arial" w:hAnsi="Arial" w:cs="Arial"/>
          <w:sz w:val="22"/>
          <w:szCs w:val="22"/>
        </w:rPr>
        <w:t>Les objections portent souvent sur le prix,</w:t>
      </w:r>
      <w:r w:rsidR="00131366" w:rsidRPr="00131366">
        <w:rPr>
          <w:rFonts w:ascii="Arial" w:hAnsi="Arial" w:cs="Arial"/>
          <w:sz w:val="22"/>
          <w:szCs w:val="22"/>
        </w:rPr>
        <w:t xml:space="preserve"> </w:t>
      </w:r>
      <w:r w:rsidRPr="00C63C4A">
        <w:rPr>
          <w:rFonts w:ascii="Arial" w:hAnsi="Arial" w:cs="Arial"/>
          <w:sz w:val="22"/>
          <w:szCs w:val="22"/>
        </w:rPr>
        <w:t>les travaux,</w:t>
      </w:r>
      <w:r w:rsidR="00131366" w:rsidRPr="00131366">
        <w:rPr>
          <w:rFonts w:ascii="Arial" w:hAnsi="Arial" w:cs="Arial"/>
          <w:sz w:val="22"/>
          <w:szCs w:val="22"/>
        </w:rPr>
        <w:t xml:space="preserve"> </w:t>
      </w:r>
      <w:r w:rsidRPr="00C63C4A">
        <w:rPr>
          <w:rFonts w:ascii="Arial" w:hAnsi="Arial" w:cs="Arial"/>
          <w:sz w:val="22"/>
          <w:szCs w:val="22"/>
        </w:rPr>
        <w:t>la localisation,</w:t>
      </w:r>
      <w:r w:rsidR="00131366" w:rsidRPr="00131366">
        <w:rPr>
          <w:rFonts w:ascii="Arial" w:hAnsi="Arial" w:cs="Arial"/>
          <w:sz w:val="22"/>
          <w:szCs w:val="22"/>
        </w:rPr>
        <w:t xml:space="preserve"> </w:t>
      </w:r>
      <w:r w:rsidRPr="00C63C4A">
        <w:rPr>
          <w:rFonts w:ascii="Arial" w:hAnsi="Arial" w:cs="Arial"/>
          <w:sz w:val="22"/>
          <w:szCs w:val="22"/>
        </w:rPr>
        <w:t>la performance énergétique.</w:t>
      </w:r>
    </w:p>
    <w:p w14:paraId="551319F4" w14:textId="2671E2F4" w:rsidR="00C63C4A" w:rsidRPr="00C63C4A" w:rsidRDefault="00C63C4A" w:rsidP="00131366">
      <w:pPr>
        <w:spacing w:after="0"/>
        <w:jc w:val="both"/>
        <w:rPr>
          <w:rFonts w:ascii="Arial" w:hAnsi="Arial" w:cs="Arial"/>
          <w:sz w:val="22"/>
          <w:szCs w:val="22"/>
        </w:rPr>
      </w:pPr>
      <w:r w:rsidRPr="00C63C4A">
        <w:rPr>
          <w:rFonts w:ascii="Arial" w:hAnsi="Arial" w:cs="Arial"/>
          <w:sz w:val="22"/>
          <w:szCs w:val="22"/>
        </w:rPr>
        <w:t>Méthode :</w:t>
      </w:r>
      <w:r w:rsidR="00131366" w:rsidRPr="00131366">
        <w:rPr>
          <w:rFonts w:ascii="Arial" w:hAnsi="Arial" w:cs="Arial"/>
          <w:sz w:val="22"/>
          <w:szCs w:val="22"/>
        </w:rPr>
        <w:t xml:space="preserve"> </w:t>
      </w:r>
      <w:r w:rsidRPr="00C63C4A">
        <w:rPr>
          <w:rFonts w:ascii="Arial" w:hAnsi="Arial" w:cs="Arial"/>
          <w:sz w:val="22"/>
          <w:szCs w:val="22"/>
        </w:rPr>
        <w:t>Écouter sans interrompre</w:t>
      </w:r>
      <w:r w:rsidR="00131366" w:rsidRPr="00131366">
        <w:rPr>
          <w:rFonts w:ascii="Arial" w:hAnsi="Arial" w:cs="Arial"/>
          <w:sz w:val="22"/>
          <w:szCs w:val="22"/>
        </w:rPr>
        <w:t xml:space="preserve"> ; </w:t>
      </w:r>
      <w:r w:rsidRPr="00C63C4A">
        <w:rPr>
          <w:rFonts w:ascii="Arial" w:hAnsi="Arial" w:cs="Arial"/>
          <w:sz w:val="22"/>
          <w:szCs w:val="22"/>
        </w:rPr>
        <w:t>Reformuler</w:t>
      </w:r>
      <w:r w:rsidR="00131366" w:rsidRPr="00131366">
        <w:rPr>
          <w:rFonts w:ascii="Arial" w:hAnsi="Arial" w:cs="Arial"/>
          <w:sz w:val="22"/>
          <w:szCs w:val="22"/>
        </w:rPr>
        <w:t xml:space="preserve"> ; </w:t>
      </w:r>
      <w:r w:rsidRPr="00C63C4A">
        <w:rPr>
          <w:rFonts w:ascii="Arial" w:hAnsi="Arial" w:cs="Arial"/>
          <w:sz w:val="22"/>
          <w:szCs w:val="22"/>
        </w:rPr>
        <w:t>Apporter des éléments factuels</w:t>
      </w:r>
      <w:r w:rsidR="00131366" w:rsidRPr="00131366">
        <w:rPr>
          <w:rFonts w:ascii="Arial" w:hAnsi="Arial" w:cs="Arial"/>
          <w:sz w:val="22"/>
          <w:szCs w:val="22"/>
        </w:rPr>
        <w:t xml:space="preserve"> ; </w:t>
      </w:r>
      <w:r w:rsidRPr="00C63C4A">
        <w:rPr>
          <w:rFonts w:ascii="Arial" w:hAnsi="Arial" w:cs="Arial"/>
          <w:sz w:val="22"/>
          <w:szCs w:val="22"/>
        </w:rPr>
        <w:t>Proposer des solutions.</w:t>
      </w:r>
    </w:p>
    <w:p w14:paraId="58D7967B" w14:textId="23B24B0C" w:rsidR="00C63C4A" w:rsidRPr="00C63C4A" w:rsidRDefault="00C63C4A" w:rsidP="003C0814">
      <w:pPr>
        <w:spacing w:after="0"/>
        <w:jc w:val="both"/>
        <w:rPr>
          <w:rFonts w:ascii="Arial" w:hAnsi="Arial" w:cs="Arial"/>
        </w:rPr>
      </w:pPr>
    </w:p>
    <w:p w14:paraId="61B4DBA7" w14:textId="77777777" w:rsidR="00C63C4A" w:rsidRPr="00C63C4A" w:rsidRDefault="00C63C4A" w:rsidP="003C0814">
      <w:pPr>
        <w:spacing w:after="0"/>
        <w:jc w:val="both"/>
        <w:rPr>
          <w:rFonts w:ascii="Arial" w:hAnsi="Arial" w:cs="Arial"/>
          <w:b/>
          <w:bCs/>
        </w:rPr>
      </w:pPr>
      <w:r w:rsidRPr="00C63C4A">
        <w:rPr>
          <w:rFonts w:ascii="Arial" w:hAnsi="Arial" w:cs="Arial"/>
          <w:b/>
          <w:bCs/>
        </w:rPr>
        <w:t>E. La détection des signaux d’achat</w:t>
      </w:r>
    </w:p>
    <w:p w14:paraId="37824491" w14:textId="299534EA" w:rsidR="00C63C4A" w:rsidRPr="00C63C4A" w:rsidRDefault="00C63C4A" w:rsidP="000D6749">
      <w:pPr>
        <w:spacing w:after="0"/>
        <w:jc w:val="both"/>
        <w:rPr>
          <w:rFonts w:ascii="Arial" w:hAnsi="Arial" w:cs="Arial"/>
          <w:sz w:val="22"/>
          <w:szCs w:val="22"/>
        </w:rPr>
      </w:pPr>
      <w:r w:rsidRPr="00C63C4A">
        <w:rPr>
          <w:rFonts w:ascii="Arial" w:hAnsi="Arial" w:cs="Arial"/>
          <w:sz w:val="22"/>
          <w:szCs w:val="22"/>
        </w:rPr>
        <w:t>Certains comportements traduisent un intérêt réel :</w:t>
      </w:r>
      <w:r w:rsidR="000D6749" w:rsidRPr="000D6749">
        <w:rPr>
          <w:rFonts w:ascii="Arial" w:hAnsi="Arial" w:cs="Arial"/>
          <w:sz w:val="22"/>
          <w:szCs w:val="22"/>
        </w:rPr>
        <w:t xml:space="preserve"> </w:t>
      </w:r>
      <w:r w:rsidRPr="00C63C4A">
        <w:rPr>
          <w:rFonts w:ascii="Arial" w:hAnsi="Arial" w:cs="Arial"/>
          <w:sz w:val="22"/>
          <w:szCs w:val="22"/>
        </w:rPr>
        <w:t>questions sur les dimensions,</w:t>
      </w:r>
      <w:r w:rsidR="000D6749" w:rsidRPr="000D6749">
        <w:rPr>
          <w:rFonts w:ascii="Arial" w:hAnsi="Arial" w:cs="Arial"/>
          <w:sz w:val="22"/>
          <w:szCs w:val="22"/>
        </w:rPr>
        <w:t xml:space="preserve"> </w:t>
      </w:r>
      <w:r w:rsidRPr="00C63C4A">
        <w:rPr>
          <w:rFonts w:ascii="Arial" w:hAnsi="Arial" w:cs="Arial"/>
          <w:sz w:val="22"/>
          <w:szCs w:val="22"/>
        </w:rPr>
        <w:t>projection d’aménagement,</w:t>
      </w:r>
      <w:r w:rsidR="000D6749" w:rsidRPr="000D6749">
        <w:rPr>
          <w:rFonts w:ascii="Arial" w:hAnsi="Arial" w:cs="Arial"/>
          <w:sz w:val="22"/>
          <w:szCs w:val="22"/>
        </w:rPr>
        <w:t xml:space="preserve"> </w:t>
      </w:r>
      <w:r w:rsidRPr="00C63C4A">
        <w:rPr>
          <w:rFonts w:ascii="Arial" w:hAnsi="Arial" w:cs="Arial"/>
          <w:sz w:val="22"/>
          <w:szCs w:val="22"/>
        </w:rPr>
        <w:t>interrogations sur les délais,</w:t>
      </w:r>
      <w:r w:rsidR="000D6749" w:rsidRPr="000D6749">
        <w:rPr>
          <w:rFonts w:ascii="Arial" w:hAnsi="Arial" w:cs="Arial"/>
          <w:sz w:val="22"/>
          <w:szCs w:val="22"/>
        </w:rPr>
        <w:t xml:space="preserve"> </w:t>
      </w:r>
      <w:r w:rsidRPr="00C63C4A">
        <w:rPr>
          <w:rFonts w:ascii="Arial" w:hAnsi="Arial" w:cs="Arial"/>
          <w:sz w:val="22"/>
          <w:szCs w:val="22"/>
        </w:rPr>
        <w:t>demande de diagnostics.</w:t>
      </w:r>
    </w:p>
    <w:p w14:paraId="76B8D253" w14:textId="6E0D9678" w:rsidR="00C63C4A" w:rsidRPr="00C63C4A" w:rsidRDefault="00C63C4A" w:rsidP="000D6749">
      <w:pPr>
        <w:spacing w:after="0"/>
        <w:jc w:val="both"/>
        <w:rPr>
          <w:rFonts w:ascii="Arial" w:hAnsi="Arial" w:cs="Arial"/>
          <w:sz w:val="22"/>
          <w:szCs w:val="22"/>
        </w:rPr>
      </w:pPr>
      <w:r w:rsidRPr="00C63C4A">
        <w:rPr>
          <w:rFonts w:ascii="Arial" w:hAnsi="Arial" w:cs="Arial"/>
          <w:sz w:val="22"/>
          <w:szCs w:val="22"/>
        </w:rPr>
        <w:t>Le professionnel doit savoir identifier ces signaux et proposer rapidement une contre-visite,</w:t>
      </w:r>
      <w:r w:rsidR="000D6749" w:rsidRPr="000D6749">
        <w:rPr>
          <w:rFonts w:ascii="Arial" w:hAnsi="Arial" w:cs="Arial"/>
          <w:sz w:val="22"/>
          <w:szCs w:val="22"/>
        </w:rPr>
        <w:t xml:space="preserve"> </w:t>
      </w:r>
      <w:r w:rsidRPr="00C63C4A">
        <w:rPr>
          <w:rFonts w:ascii="Arial" w:hAnsi="Arial" w:cs="Arial"/>
          <w:sz w:val="22"/>
          <w:szCs w:val="22"/>
        </w:rPr>
        <w:t>une estimation des mensualités,</w:t>
      </w:r>
      <w:r w:rsidR="000D6749" w:rsidRPr="000D6749">
        <w:rPr>
          <w:rFonts w:ascii="Arial" w:hAnsi="Arial" w:cs="Arial"/>
          <w:sz w:val="22"/>
          <w:szCs w:val="22"/>
        </w:rPr>
        <w:t xml:space="preserve"> </w:t>
      </w:r>
      <w:r w:rsidRPr="00C63C4A">
        <w:rPr>
          <w:rFonts w:ascii="Arial" w:hAnsi="Arial" w:cs="Arial"/>
          <w:sz w:val="22"/>
          <w:szCs w:val="22"/>
        </w:rPr>
        <w:t>une mise en relation avec un courtier.</w:t>
      </w:r>
    </w:p>
    <w:p w14:paraId="2B69A274" w14:textId="09F5E1D5" w:rsidR="00C63C4A" w:rsidRPr="00C63C4A" w:rsidRDefault="00C63C4A" w:rsidP="003C0814">
      <w:pPr>
        <w:spacing w:after="0"/>
        <w:jc w:val="both"/>
        <w:rPr>
          <w:rFonts w:ascii="Arial" w:hAnsi="Arial" w:cs="Arial"/>
        </w:rPr>
      </w:pPr>
    </w:p>
    <w:p w14:paraId="0E8A0FFD" w14:textId="77510F50" w:rsidR="00C63C4A" w:rsidRPr="00AC4103" w:rsidRDefault="00DF31A6" w:rsidP="00717C86">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AC4103">
        <w:rPr>
          <w:rFonts w:ascii="Arial" w:hAnsi="Arial" w:cs="Arial"/>
          <w:b/>
          <w:bCs/>
          <w:sz w:val="28"/>
          <w:szCs w:val="28"/>
          <w:highlight w:val="yellow"/>
        </w:rPr>
        <w:t>V La</w:t>
      </w:r>
      <w:r w:rsidR="00C63C4A" w:rsidRPr="00C63C4A">
        <w:rPr>
          <w:rFonts w:ascii="Arial" w:hAnsi="Arial" w:cs="Arial"/>
          <w:b/>
          <w:bCs/>
          <w:sz w:val="28"/>
          <w:szCs w:val="28"/>
          <w:highlight w:val="yellow"/>
        </w:rPr>
        <w:t xml:space="preserve"> visite d’un logement occupé</w:t>
      </w:r>
    </w:p>
    <w:p w14:paraId="09BE06B3" w14:textId="38E54D05" w:rsidR="00C63C4A" w:rsidRPr="00C63C4A" w:rsidRDefault="00C63C4A" w:rsidP="003C0814">
      <w:pPr>
        <w:spacing w:after="0"/>
        <w:jc w:val="both"/>
        <w:rPr>
          <w:rFonts w:ascii="Arial" w:hAnsi="Arial" w:cs="Arial"/>
        </w:rPr>
      </w:pPr>
    </w:p>
    <w:p w14:paraId="42161167" w14:textId="27574BEA"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 xml:space="preserve">Le locataire bénéficie d’un droit de jouissance </w:t>
      </w:r>
      <w:r w:rsidR="00DF31A6" w:rsidRPr="00AC4103">
        <w:rPr>
          <w:rFonts w:ascii="Arial" w:hAnsi="Arial" w:cs="Arial"/>
          <w:sz w:val="22"/>
          <w:szCs w:val="22"/>
        </w:rPr>
        <w:t>paisible</w:t>
      </w:r>
      <w:r w:rsidRPr="00C63C4A">
        <w:rPr>
          <w:rFonts w:ascii="Arial" w:hAnsi="Arial" w:cs="Arial"/>
          <w:sz w:val="22"/>
          <w:szCs w:val="22"/>
        </w:rPr>
        <w:t>.</w:t>
      </w:r>
      <w:r w:rsidR="00DF31A6" w:rsidRPr="00AC4103">
        <w:rPr>
          <w:rFonts w:ascii="Arial" w:hAnsi="Arial" w:cs="Arial"/>
          <w:sz w:val="22"/>
          <w:szCs w:val="22"/>
        </w:rPr>
        <w:t xml:space="preserve"> </w:t>
      </w:r>
      <w:r w:rsidRPr="00C63C4A">
        <w:rPr>
          <w:rFonts w:ascii="Arial" w:hAnsi="Arial" w:cs="Arial"/>
          <w:sz w:val="22"/>
          <w:szCs w:val="22"/>
        </w:rPr>
        <w:t>Le bailleur ou l’agent ne peut pénétrer dans le logement sans autorisation.</w:t>
      </w:r>
      <w:r w:rsidR="00DF31A6" w:rsidRPr="00AC4103">
        <w:rPr>
          <w:rFonts w:ascii="Arial" w:hAnsi="Arial" w:cs="Arial"/>
          <w:sz w:val="22"/>
          <w:szCs w:val="22"/>
        </w:rPr>
        <w:t xml:space="preserve"> </w:t>
      </w:r>
      <w:r w:rsidRPr="00C63C4A">
        <w:rPr>
          <w:rFonts w:ascii="Arial" w:hAnsi="Arial" w:cs="Arial"/>
          <w:sz w:val="22"/>
          <w:szCs w:val="22"/>
        </w:rPr>
        <w:t>L’entrée sans accord peut constituer une violation de domicile sanctionnée par l’Article 226-4 du Code pénal.</w:t>
      </w:r>
    </w:p>
    <w:p w14:paraId="391C1CC1" w14:textId="6A8B68F5" w:rsidR="00C63C4A" w:rsidRPr="00C63C4A" w:rsidRDefault="00C63C4A" w:rsidP="003C0814">
      <w:pPr>
        <w:spacing w:after="0"/>
        <w:jc w:val="both"/>
        <w:rPr>
          <w:rFonts w:ascii="Arial" w:hAnsi="Arial" w:cs="Arial"/>
          <w:sz w:val="22"/>
          <w:szCs w:val="22"/>
        </w:rPr>
      </w:pPr>
      <w:r w:rsidRPr="00C63C4A">
        <w:rPr>
          <w:rFonts w:ascii="Arial" w:hAnsi="Arial" w:cs="Arial"/>
          <w:sz w:val="22"/>
          <w:szCs w:val="22"/>
        </w:rPr>
        <w:t>La Loi du 6 juillet 1989 prévoit</w:t>
      </w:r>
      <w:r w:rsidR="00DF31A6" w:rsidRPr="00AC4103">
        <w:rPr>
          <w:rFonts w:ascii="Arial" w:hAnsi="Arial" w:cs="Arial"/>
          <w:sz w:val="22"/>
          <w:szCs w:val="22"/>
        </w:rPr>
        <w:t xml:space="preserve"> : </w:t>
      </w:r>
      <w:r w:rsidRPr="00C63C4A">
        <w:rPr>
          <w:rFonts w:ascii="Arial" w:hAnsi="Arial" w:cs="Arial"/>
          <w:sz w:val="22"/>
          <w:szCs w:val="22"/>
        </w:rPr>
        <w:t>visites limitées à 2 heures par jour,</w:t>
      </w:r>
      <w:r w:rsidR="00DF31A6" w:rsidRPr="00AC4103">
        <w:rPr>
          <w:rFonts w:ascii="Arial" w:hAnsi="Arial" w:cs="Arial"/>
          <w:sz w:val="22"/>
          <w:szCs w:val="22"/>
        </w:rPr>
        <w:t xml:space="preserve"> </w:t>
      </w:r>
      <w:r w:rsidRPr="00C63C4A">
        <w:rPr>
          <w:rFonts w:ascii="Arial" w:hAnsi="Arial" w:cs="Arial"/>
          <w:sz w:val="22"/>
          <w:szCs w:val="22"/>
        </w:rPr>
        <w:t>uniquement les jours ouvrables,</w:t>
      </w:r>
      <w:r w:rsidR="00DF31A6" w:rsidRPr="00AC4103">
        <w:rPr>
          <w:rFonts w:ascii="Arial" w:hAnsi="Arial" w:cs="Arial"/>
          <w:sz w:val="22"/>
          <w:szCs w:val="22"/>
        </w:rPr>
        <w:t xml:space="preserve"> </w:t>
      </w:r>
      <w:r w:rsidRPr="00C63C4A">
        <w:rPr>
          <w:rFonts w:ascii="Arial" w:hAnsi="Arial" w:cs="Arial"/>
          <w:sz w:val="22"/>
          <w:szCs w:val="22"/>
        </w:rPr>
        <w:t>clause insérée dans le bail.</w:t>
      </w:r>
      <w:r w:rsidR="00DF31A6" w:rsidRPr="00AC4103">
        <w:rPr>
          <w:rFonts w:ascii="Arial" w:hAnsi="Arial" w:cs="Arial"/>
          <w:sz w:val="22"/>
          <w:szCs w:val="22"/>
        </w:rPr>
        <w:t xml:space="preserve"> </w:t>
      </w:r>
      <w:r w:rsidRPr="00C63C4A">
        <w:rPr>
          <w:rFonts w:ascii="Arial" w:hAnsi="Arial" w:cs="Arial"/>
          <w:sz w:val="22"/>
          <w:szCs w:val="22"/>
        </w:rPr>
        <w:t>Le respect du locataire est fondamental.</w:t>
      </w:r>
    </w:p>
    <w:p w14:paraId="6FF485FF" w14:textId="0EE616BC" w:rsidR="00C63C4A" w:rsidRPr="00C63C4A" w:rsidRDefault="00C63C4A" w:rsidP="003C0814">
      <w:pPr>
        <w:spacing w:after="0"/>
        <w:jc w:val="both"/>
        <w:rPr>
          <w:rFonts w:ascii="Arial" w:hAnsi="Arial" w:cs="Arial"/>
        </w:rPr>
      </w:pPr>
    </w:p>
    <w:p w14:paraId="758C76B9" w14:textId="2C02D66E" w:rsidR="00C63C4A" w:rsidRPr="00C63C4A" w:rsidRDefault="00C63C4A" w:rsidP="003C0814">
      <w:pPr>
        <w:spacing w:after="0"/>
        <w:jc w:val="both"/>
        <w:rPr>
          <w:rFonts w:ascii="Arial" w:hAnsi="Arial" w:cs="Arial"/>
        </w:rPr>
      </w:pPr>
    </w:p>
    <w:p w14:paraId="28B39E3B" w14:textId="0EB67CCB" w:rsidR="00C63C4A" w:rsidRPr="00AC4103" w:rsidRDefault="00AC4103" w:rsidP="00D455DB">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AC4103">
        <w:rPr>
          <w:rFonts w:ascii="Arial" w:hAnsi="Arial" w:cs="Arial"/>
          <w:b/>
          <w:bCs/>
          <w:sz w:val="28"/>
          <w:szCs w:val="28"/>
          <w:highlight w:val="yellow"/>
        </w:rPr>
        <w:t>VI Le</w:t>
      </w:r>
      <w:r w:rsidR="00C63C4A" w:rsidRPr="00C63C4A">
        <w:rPr>
          <w:rFonts w:ascii="Arial" w:hAnsi="Arial" w:cs="Arial"/>
          <w:b/>
          <w:bCs/>
          <w:sz w:val="28"/>
          <w:szCs w:val="28"/>
          <w:highlight w:val="yellow"/>
        </w:rPr>
        <w:t xml:space="preserve"> suivi post-visite</w:t>
      </w:r>
    </w:p>
    <w:p w14:paraId="1BFB140B" w14:textId="77777777" w:rsidR="00D455DB" w:rsidRPr="00C63C4A" w:rsidRDefault="00D455DB" w:rsidP="003C0814">
      <w:pPr>
        <w:spacing w:after="0"/>
        <w:jc w:val="both"/>
        <w:rPr>
          <w:rFonts w:ascii="Arial" w:hAnsi="Arial" w:cs="Arial"/>
          <w:b/>
          <w:bCs/>
        </w:rPr>
      </w:pPr>
    </w:p>
    <w:p w14:paraId="4AC9B46F" w14:textId="2C573503" w:rsidR="00C63C4A" w:rsidRPr="00C63C4A" w:rsidRDefault="00C63C4A" w:rsidP="00AC4103">
      <w:pPr>
        <w:spacing w:after="0"/>
        <w:jc w:val="both"/>
        <w:rPr>
          <w:rFonts w:ascii="Arial" w:hAnsi="Arial" w:cs="Arial"/>
          <w:sz w:val="22"/>
          <w:szCs w:val="22"/>
        </w:rPr>
      </w:pPr>
      <w:r w:rsidRPr="00C63C4A">
        <w:rPr>
          <w:rFonts w:ascii="Arial" w:hAnsi="Arial" w:cs="Arial"/>
          <w:sz w:val="22"/>
          <w:szCs w:val="22"/>
        </w:rPr>
        <w:t>Le professionnel doit informer son client du nombre de visites,</w:t>
      </w:r>
      <w:r w:rsidR="00AC4103" w:rsidRPr="00AC4103">
        <w:rPr>
          <w:rFonts w:ascii="Arial" w:hAnsi="Arial" w:cs="Arial"/>
          <w:sz w:val="22"/>
          <w:szCs w:val="22"/>
        </w:rPr>
        <w:t xml:space="preserve"> </w:t>
      </w:r>
      <w:r w:rsidRPr="00C63C4A">
        <w:rPr>
          <w:rFonts w:ascii="Arial" w:hAnsi="Arial" w:cs="Arial"/>
          <w:sz w:val="22"/>
          <w:szCs w:val="22"/>
        </w:rPr>
        <w:t>des retours,</w:t>
      </w:r>
      <w:r w:rsidR="00AC4103" w:rsidRPr="00AC4103">
        <w:rPr>
          <w:rFonts w:ascii="Arial" w:hAnsi="Arial" w:cs="Arial"/>
          <w:sz w:val="22"/>
          <w:szCs w:val="22"/>
        </w:rPr>
        <w:t xml:space="preserve"> </w:t>
      </w:r>
      <w:r w:rsidRPr="00C63C4A">
        <w:rPr>
          <w:rFonts w:ascii="Arial" w:hAnsi="Arial" w:cs="Arial"/>
          <w:sz w:val="22"/>
          <w:szCs w:val="22"/>
        </w:rPr>
        <w:t>des éventuels freins.</w:t>
      </w:r>
    </w:p>
    <w:p w14:paraId="32C78D51" w14:textId="0C10B3AC" w:rsidR="00C63C4A" w:rsidRPr="00C63C4A" w:rsidRDefault="00C63C4A" w:rsidP="00AC4103">
      <w:pPr>
        <w:spacing w:after="0"/>
        <w:jc w:val="both"/>
        <w:rPr>
          <w:rFonts w:ascii="Arial" w:hAnsi="Arial" w:cs="Arial"/>
          <w:sz w:val="22"/>
          <w:szCs w:val="22"/>
        </w:rPr>
      </w:pPr>
      <w:r w:rsidRPr="00C63C4A">
        <w:rPr>
          <w:rFonts w:ascii="Arial" w:hAnsi="Arial" w:cs="Arial"/>
          <w:sz w:val="22"/>
          <w:szCs w:val="22"/>
        </w:rPr>
        <w:t xml:space="preserve">Une relance rapide </w:t>
      </w:r>
      <w:r w:rsidR="00AC4103" w:rsidRPr="00AC4103">
        <w:rPr>
          <w:rFonts w:ascii="Arial" w:hAnsi="Arial" w:cs="Arial"/>
          <w:sz w:val="22"/>
          <w:szCs w:val="22"/>
        </w:rPr>
        <w:t xml:space="preserve">du prospect </w:t>
      </w:r>
      <w:r w:rsidRPr="00C63C4A">
        <w:rPr>
          <w:rFonts w:ascii="Arial" w:hAnsi="Arial" w:cs="Arial"/>
          <w:sz w:val="22"/>
          <w:szCs w:val="22"/>
        </w:rPr>
        <w:t>permet de clarifier les hésitations,</w:t>
      </w:r>
      <w:r w:rsidR="00AC4103" w:rsidRPr="00AC4103">
        <w:rPr>
          <w:rFonts w:ascii="Arial" w:hAnsi="Arial" w:cs="Arial"/>
          <w:sz w:val="22"/>
          <w:szCs w:val="22"/>
        </w:rPr>
        <w:t xml:space="preserve"> </w:t>
      </w:r>
      <w:r w:rsidRPr="00C63C4A">
        <w:rPr>
          <w:rFonts w:ascii="Arial" w:hAnsi="Arial" w:cs="Arial"/>
          <w:sz w:val="22"/>
          <w:szCs w:val="22"/>
        </w:rPr>
        <w:t>de susciter une offre,</w:t>
      </w:r>
      <w:r w:rsidR="00AC4103" w:rsidRPr="00AC4103">
        <w:rPr>
          <w:rFonts w:ascii="Arial" w:hAnsi="Arial" w:cs="Arial"/>
          <w:sz w:val="22"/>
          <w:szCs w:val="22"/>
        </w:rPr>
        <w:t xml:space="preserve"> </w:t>
      </w:r>
      <w:r w:rsidRPr="00C63C4A">
        <w:rPr>
          <w:rFonts w:ascii="Arial" w:hAnsi="Arial" w:cs="Arial"/>
          <w:sz w:val="22"/>
          <w:szCs w:val="22"/>
        </w:rPr>
        <w:t>de programmer une contre-visite.</w:t>
      </w:r>
    </w:p>
    <w:p w14:paraId="3F7B22E3" w14:textId="32DE7295" w:rsidR="00C63C4A" w:rsidRPr="00AC4103" w:rsidRDefault="00C63C4A" w:rsidP="00AC4103">
      <w:pPr>
        <w:spacing w:after="0"/>
        <w:jc w:val="both"/>
        <w:rPr>
          <w:rFonts w:ascii="Arial" w:hAnsi="Arial" w:cs="Arial"/>
          <w:sz w:val="22"/>
          <w:szCs w:val="22"/>
        </w:rPr>
      </w:pPr>
      <w:r w:rsidRPr="00C63C4A">
        <w:rPr>
          <w:rFonts w:ascii="Arial" w:hAnsi="Arial" w:cs="Arial"/>
          <w:sz w:val="22"/>
          <w:szCs w:val="22"/>
        </w:rPr>
        <w:t>En cas de contournement</w:t>
      </w:r>
      <w:r w:rsidR="00AC4103" w:rsidRPr="00AC4103">
        <w:rPr>
          <w:rFonts w:ascii="Arial" w:hAnsi="Arial" w:cs="Arial"/>
          <w:sz w:val="22"/>
          <w:szCs w:val="22"/>
        </w:rPr>
        <w:t xml:space="preserve">, il faut : </w:t>
      </w:r>
      <w:r w:rsidRPr="00C63C4A">
        <w:rPr>
          <w:rFonts w:ascii="Arial" w:hAnsi="Arial" w:cs="Arial"/>
          <w:sz w:val="22"/>
          <w:szCs w:val="22"/>
        </w:rPr>
        <w:t>rassembler les preuves,</w:t>
      </w:r>
      <w:r w:rsidR="00AC4103" w:rsidRPr="00AC4103">
        <w:rPr>
          <w:rFonts w:ascii="Arial" w:hAnsi="Arial" w:cs="Arial"/>
          <w:sz w:val="22"/>
          <w:szCs w:val="22"/>
        </w:rPr>
        <w:t xml:space="preserve"> </w:t>
      </w:r>
      <w:r w:rsidRPr="00C63C4A">
        <w:rPr>
          <w:rFonts w:ascii="Arial" w:hAnsi="Arial" w:cs="Arial"/>
          <w:sz w:val="22"/>
          <w:szCs w:val="22"/>
        </w:rPr>
        <w:t>démontrer le lien de causalité,</w:t>
      </w:r>
      <w:r w:rsidR="00AC4103" w:rsidRPr="00AC4103">
        <w:rPr>
          <w:rFonts w:ascii="Arial" w:hAnsi="Arial" w:cs="Arial"/>
          <w:sz w:val="22"/>
          <w:szCs w:val="22"/>
        </w:rPr>
        <w:t xml:space="preserve"> </w:t>
      </w:r>
      <w:r w:rsidRPr="00C63C4A">
        <w:rPr>
          <w:rFonts w:ascii="Arial" w:hAnsi="Arial" w:cs="Arial"/>
          <w:sz w:val="22"/>
          <w:szCs w:val="22"/>
        </w:rPr>
        <w:t>faire valoir la clause de droit de suite.</w:t>
      </w:r>
    </w:p>
    <w:p w14:paraId="4CAED4F9" w14:textId="77777777" w:rsidR="00647556" w:rsidRDefault="00647556"/>
    <w:p w14:paraId="62E2C4F1" w14:textId="77777777" w:rsidR="00647556" w:rsidRDefault="00647556"/>
    <w:p w14:paraId="0F79DD06" w14:textId="77777777" w:rsidR="00647556" w:rsidRDefault="00647556"/>
    <w:p w14:paraId="766A6FC7" w14:textId="77777777" w:rsidR="00647556" w:rsidRDefault="00647556"/>
    <w:p w14:paraId="30EE8706" w14:textId="77777777" w:rsidR="00647556" w:rsidRDefault="00647556"/>
    <w:sectPr w:rsidR="00647556" w:rsidSect="00000C8A">
      <w:footerReference w:type="default" r:id="rId4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8419" w14:textId="77777777" w:rsidR="0054168A" w:rsidRDefault="0054168A" w:rsidP="00000C8A">
      <w:pPr>
        <w:spacing w:after="0" w:line="240" w:lineRule="auto"/>
      </w:pPr>
      <w:r>
        <w:separator/>
      </w:r>
    </w:p>
  </w:endnote>
  <w:endnote w:type="continuationSeparator" w:id="0">
    <w:p w14:paraId="795770E8" w14:textId="77777777" w:rsidR="0054168A" w:rsidRDefault="0054168A" w:rsidP="0000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053"/>
      <w:docPartObj>
        <w:docPartGallery w:val="Page Numbers (Bottom of Page)"/>
        <w:docPartUnique/>
      </w:docPartObj>
    </w:sdtPr>
    <w:sdtContent>
      <w:p w14:paraId="25991AAA" w14:textId="2F419A2F" w:rsidR="00000C8A" w:rsidRDefault="00000C8A">
        <w:pPr>
          <w:pStyle w:val="Pieddepage"/>
          <w:jc w:val="right"/>
        </w:pPr>
        <w:r>
          <w:fldChar w:fldCharType="begin"/>
        </w:r>
        <w:r>
          <w:instrText>PAGE   \* MERGEFORMAT</w:instrText>
        </w:r>
        <w:r>
          <w:fldChar w:fldCharType="separate"/>
        </w:r>
        <w:r>
          <w:t>2</w:t>
        </w:r>
        <w:r>
          <w:fldChar w:fldCharType="end"/>
        </w:r>
      </w:p>
    </w:sdtContent>
  </w:sdt>
  <w:p w14:paraId="772F1E75" w14:textId="77777777" w:rsidR="00000C8A" w:rsidRDefault="00000C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505F" w14:textId="77777777" w:rsidR="0054168A" w:rsidRDefault="0054168A" w:rsidP="00000C8A">
      <w:pPr>
        <w:spacing w:after="0" w:line="240" w:lineRule="auto"/>
      </w:pPr>
      <w:r>
        <w:separator/>
      </w:r>
    </w:p>
  </w:footnote>
  <w:footnote w:type="continuationSeparator" w:id="0">
    <w:p w14:paraId="1110CC98" w14:textId="77777777" w:rsidR="0054168A" w:rsidRDefault="0054168A" w:rsidP="00000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B9F"/>
    <w:multiLevelType w:val="multilevel"/>
    <w:tmpl w:val="E87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5BBF"/>
    <w:multiLevelType w:val="multilevel"/>
    <w:tmpl w:val="CAB4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D4EF3"/>
    <w:multiLevelType w:val="multilevel"/>
    <w:tmpl w:val="1FFA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13925"/>
    <w:multiLevelType w:val="multilevel"/>
    <w:tmpl w:val="E0D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74DF"/>
    <w:multiLevelType w:val="multilevel"/>
    <w:tmpl w:val="BA9C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97C0E"/>
    <w:multiLevelType w:val="multilevel"/>
    <w:tmpl w:val="D64C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E4FFA"/>
    <w:multiLevelType w:val="multilevel"/>
    <w:tmpl w:val="DBA8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A16F6"/>
    <w:multiLevelType w:val="multilevel"/>
    <w:tmpl w:val="2C68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241EE"/>
    <w:multiLevelType w:val="multilevel"/>
    <w:tmpl w:val="F35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2016C"/>
    <w:multiLevelType w:val="multilevel"/>
    <w:tmpl w:val="94C6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C56A8"/>
    <w:multiLevelType w:val="multilevel"/>
    <w:tmpl w:val="4310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159FB"/>
    <w:multiLevelType w:val="multilevel"/>
    <w:tmpl w:val="6314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E4D9C"/>
    <w:multiLevelType w:val="multilevel"/>
    <w:tmpl w:val="5F6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87169"/>
    <w:multiLevelType w:val="multilevel"/>
    <w:tmpl w:val="295E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E7782"/>
    <w:multiLevelType w:val="multilevel"/>
    <w:tmpl w:val="F3C430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A45C1"/>
    <w:multiLevelType w:val="multilevel"/>
    <w:tmpl w:val="928A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E3AEC"/>
    <w:multiLevelType w:val="multilevel"/>
    <w:tmpl w:val="4E40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D409E"/>
    <w:multiLevelType w:val="multilevel"/>
    <w:tmpl w:val="7334E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401DF"/>
    <w:multiLevelType w:val="multilevel"/>
    <w:tmpl w:val="F656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590129"/>
    <w:multiLevelType w:val="multilevel"/>
    <w:tmpl w:val="3F9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958DA"/>
    <w:multiLevelType w:val="multilevel"/>
    <w:tmpl w:val="E7D8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B2406"/>
    <w:multiLevelType w:val="multilevel"/>
    <w:tmpl w:val="6D1A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B6C0E"/>
    <w:multiLevelType w:val="multilevel"/>
    <w:tmpl w:val="5C6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1B1C31"/>
    <w:multiLevelType w:val="multilevel"/>
    <w:tmpl w:val="8970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286481"/>
    <w:multiLevelType w:val="multilevel"/>
    <w:tmpl w:val="E4AC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BE4B71"/>
    <w:multiLevelType w:val="multilevel"/>
    <w:tmpl w:val="F43E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41480"/>
    <w:multiLevelType w:val="multilevel"/>
    <w:tmpl w:val="6532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4553F"/>
    <w:multiLevelType w:val="multilevel"/>
    <w:tmpl w:val="32AC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F5B1C"/>
    <w:multiLevelType w:val="multilevel"/>
    <w:tmpl w:val="2AEA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DC2E8D"/>
    <w:multiLevelType w:val="multilevel"/>
    <w:tmpl w:val="064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B77F53"/>
    <w:multiLevelType w:val="multilevel"/>
    <w:tmpl w:val="B84A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6C64F8"/>
    <w:multiLevelType w:val="multilevel"/>
    <w:tmpl w:val="95A4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EE7CCF"/>
    <w:multiLevelType w:val="multilevel"/>
    <w:tmpl w:val="EC4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DE0331"/>
    <w:multiLevelType w:val="multilevel"/>
    <w:tmpl w:val="314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FD2031"/>
    <w:multiLevelType w:val="multilevel"/>
    <w:tmpl w:val="6BDA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AE07A1"/>
    <w:multiLevelType w:val="multilevel"/>
    <w:tmpl w:val="B13C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4E2F1E"/>
    <w:multiLevelType w:val="multilevel"/>
    <w:tmpl w:val="7E36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9B3892"/>
    <w:multiLevelType w:val="multilevel"/>
    <w:tmpl w:val="CA60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F6C3A"/>
    <w:multiLevelType w:val="multilevel"/>
    <w:tmpl w:val="6554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C05DAD"/>
    <w:multiLevelType w:val="multilevel"/>
    <w:tmpl w:val="05D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C0479"/>
    <w:multiLevelType w:val="multilevel"/>
    <w:tmpl w:val="8662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196BFE"/>
    <w:multiLevelType w:val="multilevel"/>
    <w:tmpl w:val="69B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E5B75"/>
    <w:multiLevelType w:val="multilevel"/>
    <w:tmpl w:val="E05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C81340"/>
    <w:multiLevelType w:val="multilevel"/>
    <w:tmpl w:val="526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D67830"/>
    <w:multiLevelType w:val="multilevel"/>
    <w:tmpl w:val="525E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606527"/>
    <w:multiLevelType w:val="multilevel"/>
    <w:tmpl w:val="88DA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42C5B"/>
    <w:multiLevelType w:val="multilevel"/>
    <w:tmpl w:val="B19C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777D0F"/>
    <w:multiLevelType w:val="multilevel"/>
    <w:tmpl w:val="F9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7E5C31"/>
    <w:multiLevelType w:val="multilevel"/>
    <w:tmpl w:val="2DD8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1F0252"/>
    <w:multiLevelType w:val="multilevel"/>
    <w:tmpl w:val="8A18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20048F"/>
    <w:multiLevelType w:val="multilevel"/>
    <w:tmpl w:val="008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403540"/>
    <w:multiLevelType w:val="multilevel"/>
    <w:tmpl w:val="27FE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DC02DF"/>
    <w:multiLevelType w:val="multilevel"/>
    <w:tmpl w:val="AFF4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073F1C"/>
    <w:multiLevelType w:val="multilevel"/>
    <w:tmpl w:val="904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AF4AAB"/>
    <w:multiLevelType w:val="multilevel"/>
    <w:tmpl w:val="693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7C4155"/>
    <w:multiLevelType w:val="multilevel"/>
    <w:tmpl w:val="28E0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0438D2"/>
    <w:multiLevelType w:val="multilevel"/>
    <w:tmpl w:val="3518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9916B2"/>
    <w:multiLevelType w:val="multilevel"/>
    <w:tmpl w:val="C4B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177095">
    <w:abstractNumId w:val="14"/>
  </w:num>
  <w:num w:numId="2" w16cid:durableId="1536696689">
    <w:abstractNumId w:val="32"/>
  </w:num>
  <w:num w:numId="3" w16cid:durableId="964120050">
    <w:abstractNumId w:val="51"/>
  </w:num>
  <w:num w:numId="4" w16cid:durableId="744766261">
    <w:abstractNumId w:val="5"/>
  </w:num>
  <w:num w:numId="5" w16cid:durableId="134758093">
    <w:abstractNumId w:val="4"/>
  </w:num>
  <w:num w:numId="6" w16cid:durableId="692413371">
    <w:abstractNumId w:val="50"/>
  </w:num>
  <w:num w:numId="7" w16cid:durableId="1759211587">
    <w:abstractNumId w:val="27"/>
  </w:num>
  <w:num w:numId="8" w16cid:durableId="1103496345">
    <w:abstractNumId w:val="11"/>
  </w:num>
  <w:num w:numId="9" w16cid:durableId="133648716">
    <w:abstractNumId w:val="3"/>
  </w:num>
  <w:num w:numId="10" w16cid:durableId="1361736806">
    <w:abstractNumId w:val="22"/>
  </w:num>
  <w:num w:numId="11" w16cid:durableId="439179847">
    <w:abstractNumId w:val="18"/>
  </w:num>
  <w:num w:numId="12" w16cid:durableId="1752384658">
    <w:abstractNumId w:val="52"/>
  </w:num>
  <w:num w:numId="13" w16cid:durableId="140123267">
    <w:abstractNumId w:val="23"/>
  </w:num>
  <w:num w:numId="14" w16cid:durableId="235479517">
    <w:abstractNumId w:val="55"/>
  </w:num>
  <w:num w:numId="15" w16cid:durableId="1897232044">
    <w:abstractNumId w:val="46"/>
  </w:num>
  <w:num w:numId="16" w16cid:durableId="1931962834">
    <w:abstractNumId w:val="6"/>
  </w:num>
  <w:num w:numId="17" w16cid:durableId="709065404">
    <w:abstractNumId w:val="56"/>
  </w:num>
  <w:num w:numId="18" w16cid:durableId="1562786808">
    <w:abstractNumId w:val="38"/>
  </w:num>
  <w:num w:numId="19" w16cid:durableId="861476675">
    <w:abstractNumId w:val="42"/>
  </w:num>
  <w:num w:numId="20" w16cid:durableId="873615634">
    <w:abstractNumId w:val="20"/>
  </w:num>
  <w:num w:numId="21" w16cid:durableId="1708408868">
    <w:abstractNumId w:val="39"/>
  </w:num>
  <w:num w:numId="22" w16cid:durableId="971523616">
    <w:abstractNumId w:val="47"/>
  </w:num>
  <w:num w:numId="23" w16cid:durableId="489712300">
    <w:abstractNumId w:val="34"/>
  </w:num>
  <w:num w:numId="24" w16cid:durableId="295648534">
    <w:abstractNumId w:val="1"/>
  </w:num>
  <w:num w:numId="25" w16cid:durableId="1398430752">
    <w:abstractNumId w:val="45"/>
  </w:num>
  <w:num w:numId="26" w16cid:durableId="1697539777">
    <w:abstractNumId w:val="2"/>
  </w:num>
  <w:num w:numId="27" w16cid:durableId="772894762">
    <w:abstractNumId w:val="24"/>
  </w:num>
  <w:num w:numId="28" w16cid:durableId="1599144094">
    <w:abstractNumId w:val="30"/>
  </w:num>
  <w:num w:numId="29" w16cid:durableId="884416441">
    <w:abstractNumId w:val="43"/>
  </w:num>
  <w:num w:numId="30" w16cid:durableId="584657166">
    <w:abstractNumId w:val="19"/>
  </w:num>
  <w:num w:numId="31" w16cid:durableId="810559825">
    <w:abstractNumId w:val="25"/>
  </w:num>
  <w:num w:numId="32" w16cid:durableId="1166095015">
    <w:abstractNumId w:val="36"/>
  </w:num>
  <w:num w:numId="33" w16cid:durableId="1362586550">
    <w:abstractNumId w:val="48"/>
  </w:num>
  <w:num w:numId="34" w16cid:durableId="333411830">
    <w:abstractNumId w:val="54"/>
  </w:num>
  <w:num w:numId="35" w16cid:durableId="672758526">
    <w:abstractNumId w:val="21"/>
  </w:num>
  <w:num w:numId="36" w16cid:durableId="211501276">
    <w:abstractNumId w:val="29"/>
  </w:num>
  <w:num w:numId="37" w16cid:durableId="1224101767">
    <w:abstractNumId w:val="49"/>
  </w:num>
  <w:num w:numId="38" w16cid:durableId="603879230">
    <w:abstractNumId w:val="28"/>
  </w:num>
  <w:num w:numId="39" w16cid:durableId="332219701">
    <w:abstractNumId w:val="41"/>
  </w:num>
  <w:num w:numId="40" w16cid:durableId="116458553">
    <w:abstractNumId w:val="26"/>
  </w:num>
  <w:num w:numId="41" w16cid:durableId="393890640">
    <w:abstractNumId w:val="17"/>
  </w:num>
  <w:num w:numId="42" w16cid:durableId="477040952">
    <w:abstractNumId w:val="53"/>
  </w:num>
  <w:num w:numId="43" w16cid:durableId="2131507178">
    <w:abstractNumId w:val="33"/>
  </w:num>
  <w:num w:numId="44" w16cid:durableId="1463032772">
    <w:abstractNumId w:val="31"/>
  </w:num>
  <w:num w:numId="45" w16cid:durableId="249506962">
    <w:abstractNumId w:val="37"/>
  </w:num>
  <w:num w:numId="46" w16cid:durableId="1659646632">
    <w:abstractNumId w:val="16"/>
  </w:num>
  <w:num w:numId="47" w16cid:durableId="562718527">
    <w:abstractNumId w:val="0"/>
  </w:num>
  <w:num w:numId="48" w16cid:durableId="934434048">
    <w:abstractNumId w:val="9"/>
  </w:num>
  <w:num w:numId="49" w16cid:durableId="430125876">
    <w:abstractNumId w:val="7"/>
  </w:num>
  <w:num w:numId="50" w16cid:durableId="564145053">
    <w:abstractNumId w:val="57"/>
  </w:num>
  <w:num w:numId="51" w16cid:durableId="1663242322">
    <w:abstractNumId w:val="44"/>
  </w:num>
  <w:num w:numId="52" w16cid:durableId="455875322">
    <w:abstractNumId w:val="40"/>
  </w:num>
  <w:num w:numId="53" w16cid:durableId="1412922941">
    <w:abstractNumId w:val="8"/>
  </w:num>
  <w:num w:numId="54" w16cid:durableId="550381190">
    <w:abstractNumId w:val="35"/>
  </w:num>
  <w:num w:numId="55" w16cid:durableId="692615693">
    <w:abstractNumId w:val="10"/>
  </w:num>
  <w:num w:numId="56" w16cid:durableId="1915162148">
    <w:abstractNumId w:val="12"/>
  </w:num>
  <w:num w:numId="57" w16cid:durableId="80565541">
    <w:abstractNumId w:val="13"/>
  </w:num>
  <w:num w:numId="58" w16cid:durableId="1487087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6E"/>
    <w:rsid w:val="00000C8A"/>
    <w:rsid w:val="00080A03"/>
    <w:rsid w:val="00092A96"/>
    <w:rsid w:val="000C37FE"/>
    <w:rsid w:val="000D6749"/>
    <w:rsid w:val="00125875"/>
    <w:rsid w:val="00131366"/>
    <w:rsid w:val="00133DAA"/>
    <w:rsid w:val="00140103"/>
    <w:rsid w:val="00215772"/>
    <w:rsid w:val="00221A8A"/>
    <w:rsid w:val="00242929"/>
    <w:rsid w:val="00276555"/>
    <w:rsid w:val="002C3C2F"/>
    <w:rsid w:val="003231D9"/>
    <w:rsid w:val="0035181D"/>
    <w:rsid w:val="003A1695"/>
    <w:rsid w:val="003B03D2"/>
    <w:rsid w:val="003B5909"/>
    <w:rsid w:val="003C0814"/>
    <w:rsid w:val="004007D1"/>
    <w:rsid w:val="00416DDA"/>
    <w:rsid w:val="004D000C"/>
    <w:rsid w:val="00503718"/>
    <w:rsid w:val="0054168A"/>
    <w:rsid w:val="005520B4"/>
    <w:rsid w:val="00562F6E"/>
    <w:rsid w:val="005F5CD4"/>
    <w:rsid w:val="00630BD9"/>
    <w:rsid w:val="00632907"/>
    <w:rsid w:val="00640426"/>
    <w:rsid w:val="00647556"/>
    <w:rsid w:val="00671487"/>
    <w:rsid w:val="00717C86"/>
    <w:rsid w:val="0076247A"/>
    <w:rsid w:val="00773171"/>
    <w:rsid w:val="007C2CBC"/>
    <w:rsid w:val="007E3D8A"/>
    <w:rsid w:val="00805418"/>
    <w:rsid w:val="008237A5"/>
    <w:rsid w:val="00845D63"/>
    <w:rsid w:val="00926EC8"/>
    <w:rsid w:val="00967D0C"/>
    <w:rsid w:val="00980ABA"/>
    <w:rsid w:val="00985963"/>
    <w:rsid w:val="009920CB"/>
    <w:rsid w:val="009A5A81"/>
    <w:rsid w:val="009B5A24"/>
    <w:rsid w:val="009E3067"/>
    <w:rsid w:val="00A33CD6"/>
    <w:rsid w:val="00AA2173"/>
    <w:rsid w:val="00AC4103"/>
    <w:rsid w:val="00B23EAE"/>
    <w:rsid w:val="00B36CC3"/>
    <w:rsid w:val="00B85F7A"/>
    <w:rsid w:val="00B86E31"/>
    <w:rsid w:val="00B9326A"/>
    <w:rsid w:val="00BB3D9D"/>
    <w:rsid w:val="00C117DF"/>
    <w:rsid w:val="00C63C4A"/>
    <w:rsid w:val="00CC06F6"/>
    <w:rsid w:val="00CF352C"/>
    <w:rsid w:val="00D455DB"/>
    <w:rsid w:val="00D52900"/>
    <w:rsid w:val="00D53D9E"/>
    <w:rsid w:val="00D60F8E"/>
    <w:rsid w:val="00D62071"/>
    <w:rsid w:val="00DF31A6"/>
    <w:rsid w:val="00DF4A0B"/>
    <w:rsid w:val="00E348B2"/>
    <w:rsid w:val="00F147D9"/>
    <w:rsid w:val="00F22A2F"/>
    <w:rsid w:val="00F24E48"/>
    <w:rsid w:val="00F618A1"/>
    <w:rsid w:val="00FA5168"/>
    <w:rsid w:val="00FC68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D9C1"/>
  <w15:chartTrackingRefBased/>
  <w15:docId w15:val="{3D06083D-2AAE-4EA0-A4F4-6372AAD3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2F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2F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2F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2F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2F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2F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2F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2F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2F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2F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2F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2F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2F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2F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2F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2F6E"/>
    <w:rPr>
      <w:rFonts w:eastAsiaTheme="majorEastAsia" w:cstheme="majorBidi"/>
      <w:color w:val="272727" w:themeColor="text1" w:themeTint="D8"/>
    </w:rPr>
  </w:style>
  <w:style w:type="paragraph" w:styleId="Titre">
    <w:name w:val="Title"/>
    <w:basedOn w:val="Normal"/>
    <w:next w:val="Normal"/>
    <w:link w:val="TitreCar"/>
    <w:uiPriority w:val="10"/>
    <w:qFormat/>
    <w:rsid w:val="0056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2F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2F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2F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2F6E"/>
    <w:pPr>
      <w:spacing w:before="160"/>
      <w:jc w:val="center"/>
    </w:pPr>
    <w:rPr>
      <w:i/>
      <w:iCs/>
      <w:color w:val="404040" w:themeColor="text1" w:themeTint="BF"/>
    </w:rPr>
  </w:style>
  <w:style w:type="character" w:customStyle="1" w:styleId="CitationCar">
    <w:name w:val="Citation Car"/>
    <w:basedOn w:val="Policepardfaut"/>
    <w:link w:val="Citation"/>
    <w:uiPriority w:val="29"/>
    <w:rsid w:val="00562F6E"/>
    <w:rPr>
      <w:i/>
      <w:iCs/>
      <w:color w:val="404040" w:themeColor="text1" w:themeTint="BF"/>
    </w:rPr>
  </w:style>
  <w:style w:type="paragraph" w:styleId="Paragraphedeliste">
    <w:name w:val="List Paragraph"/>
    <w:basedOn w:val="Normal"/>
    <w:uiPriority w:val="34"/>
    <w:qFormat/>
    <w:rsid w:val="00562F6E"/>
    <w:pPr>
      <w:ind w:left="720"/>
      <w:contextualSpacing/>
    </w:pPr>
  </w:style>
  <w:style w:type="character" w:styleId="Accentuationintense">
    <w:name w:val="Intense Emphasis"/>
    <w:basedOn w:val="Policepardfaut"/>
    <w:uiPriority w:val="21"/>
    <w:qFormat/>
    <w:rsid w:val="00562F6E"/>
    <w:rPr>
      <w:i/>
      <w:iCs/>
      <w:color w:val="0F4761" w:themeColor="accent1" w:themeShade="BF"/>
    </w:rPr>
  </w:style>
  <w:style w:type="paragraph" w:styleId="Citationintense">
    <w:name w:val="Intense Quote"/>
    <w:basedOn w:val="Normal"/>
    <w:next w:val="Normal"/>
    <w:link w:val="CitationintenseCar"/>
    <w:uiPriority w:val="30"/>
    <w:qFormat/>
    <w:rsid w:val="0056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2F6E"/>
    <w:rPr>
      <w:i/>
      <w:iCs/>
      <w:color w:val="0F4761" w:themeColor="accent1" w:themeShade="BF"/>
    </w:rPr>
  </w:style>
  <w:style w:type="character" w:styleId="Rfrenceintense">
    <w:name w:val="Intense Reference"/>
    <w:basedOn w:val="Policepardfaut"/>
    <w:uiPriority w:val="32"/>
    <w:qFormat/>
    <w:rsid w:val="00562F6E"/>
    <w:rPr>
      <w:b/>
      <w:bCs/>
      <w:smallCaps/>
      <w:color w:val="0F4761" w:themeColor="accent1" w:themeShade="BF"/>
      <w:spacing w:val="5"/>
    </w:rPr>
  </w:style>
  <w:style w:type="character" w:styleId="Lienhypertexte">
    <w:name w:val="Hyperlink"/>
    <w:basedOn w:val="Policepardfaut"/>
    <w:uiPriority w:val="99"/>
    <w:unhideWhenUsed/>
    <w:rsid w:val="00562F6E"/>
    <w:rPr>
      <w:color w:val="467886" w:themeColor="hyperlink"/>
      <w:u w:val="single"/>
    </w:rPr>
  </w:style>
  <w:style w:type="character" w:styleId="Mentionnonrsolue">
    <w:name w:val="Unresolved Mention"/>
    <w:basedOn w:val="Policepardfaut"/>
    <w:uiPriority w:val="99"/>
    <w:semiHidden/>
    <w:unhideWhenUsed/>
    <w:rsid w:val="00562F6E"/>
    <w:rPr>
      <w:color w:val="605E5C"/>
      <w:shd w:val="clear" w:color="auto" w:fill="E1DFDD"/>
    </w:rPr>
  </w:style>
  <w:style w:type="paragraph" w:styleId="En-tte">
    <w:name w:val="header"/>
    <w:basedOn w:val="Normal"/>
    <w:link w:val="En-tteCar"/>
    <w:uiPriority w:val="99"/>
    <w:unhideWhenUsed/>
    <w:rsid w:val="00000C8A"/>
    <w:pPr>
      <w:tabs>
        <w:tab w:val="center" w:pos="4536"/>
        <w:tab w:val="right" w:pos="9072"/>
      </w:tabs>
      <w:spacing w:after="0" w:line="240" w:lineRule="auto"/>
    </w:pPr>
  </w:style>
  <w:style w:type="character" w:customStyle="1" w:styleId="En-tteCar">
    <w:name w:val="En-tête Car"/>
    <w:basedOn w:val="Policepardfaut"/>
    <w:link w:val="En-tte"/>
    <w:uiPriority w:val="99"/>
    <w:rsid w:val="00000C8A"/>
  </w:style>
  <w:style w:type="paragraph" w:styleId="Pieddepage">
    <w:name w:val="footer"/>
    <w:basedOn w:val="Normal"/>
    <w:link w:val="PieddepageCar"/>
    <w:uiPriority w:val="99"/>
    <w:unhideWhenUsed/>
    <w:rsid w:val="00000C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in-iad.fr/blog/importance-photographie-immobilier/" TargetMode="External"/><Relationship Id="rId18" Type="http://schemas.openxmlformats.org/officeDocument/2006/relationships/hyperlink" Target="https://www.pap.fr/locataire/durant-bail/le-proprietaire-peut-il-entrer-dans-le-logement-pour-realiser-des-travaux/a24130" TargetMode="External"/><Relationship Id="rId26" Type="http://schemas.openxmlformats.org/officeDocument/2006/relationships/hyperlink" Target="https://www.legifrance.gouv.fr/loda/article_lc/LEGIARTI000047900082" TargetMode="External"/><Relationship Id="rId39" Type="http://schemas.openxmlformats.org/officeDocument/2006/relationships/hyperlink" Target="http://www.journaldelagence.com" TargetMode="External"/><Relationship Id="rId21" Type="http://schemas.openxmlformats.org/officeDocument/2006/relationships/hyperlink" Target="https://www.pap.fr/bailleur/relation-locataire/le-proprietaire-a-t-il-un-droit-de-visite-en-cours-de-location/a24133" TargetMode="External"/><Relationship Id="rId34" Type="http://schemas.openxmlformats.org/officeDocument/2006/relationships/hyperlink" Target="https://www.proprietes-privees.org/mandat-de-vente/" TargetMode="External"/><Relationship Id="rId42" Type="http://schemas.openxmlformats.org/officeDocument/2006/relationships/footer" Target="footer1.xml"/><Relationship Id="rId7" Type="http://schemas.openxmlformats.org/officeDocument/2006/relationships/hyperlink" Target="http://www.journaldelagence.com" TargetMode="External"/><Relationship Id="rId2" Type="http://schemas.openxmlformats.org/officeDocument/2006/relationships/styles" Target="styles.xml"/><Relationship Id="rId16" Type="http://schemas.openxmlformats.org/officeDocument/2006/relationships/hyperlink" Target="https://pro-seloger.com/les-cles-pour-booster-votre-e-reputation/" TargetMode="External"/><Relationship Id="rId20" Type="http://schemas.openxmlformats.org/officeDocument/2006/relationships/hyperlink" Target="https://www.pap.fr/bailleur/choisir-investissement/quest-ce-quun-logement-decent/a1435" TargetMode="External"/><Relationship Id="rId29" Type="http://schemas.openxmlformats.org/officeDocument/2006/relationships/hyperlink" Target="https://www.legifrance.gouv.fr/juri/id/JURITEXT000007048363/" TargetMode="External"/><Relationship Id="rId41"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lfacile.fr" TargetMode="External"/><Relationship Id="rId24" Type="http://schemas.openxmlformats.org/officeDocument/2006/relationships/hyperlink" Target="https://www.pap.fr/bailleur/fin-bail/donner-conge-au-locataire-quel-preavis-pour-le-proprietaire/a23657" TargetMode="External"/><Relationship Id="rId32" Type="http://schemas.openxmlformats.org/officeDocument/2006/relationships/hyperlink" Target="https://www.proprietes-privees.org/commissions-agent-immobilier-ce-quil-faut-savoir/" TargetMode="External"/><Relationship Id="rId37" Type="http://schemas.openxmlformats.org/officeDocument/2006/relationships/hyperlink" Target="https://www.proprietes-privees.org/guide-formations-agent-immobilier/" TargetMode="External"/><Relationship Id="rId40" Type="http://schemas.openxmlformats.org/officeDocument/2006/relationships/hyperlink" Target="http://www.journaldelagence.com" TargetMode="External"/><Relationship Id="rId5" Type="http://schemas.openxmlformats.org/officeDocument/2006/relationships/footnotes" Target="footnotes.xml"/><Relationship Id="rId15" Type="http://schemas.openxmlformats.org/officeDocument/2006/relationships/hyperlink" Target="http://www.join-iad.fr" TargetMode="External"/><Relationship Id="rId23" Type="http://schemas.openxmlformats.org/officeDocument/2006/relationships/hyperlink" Target="https://www.pap.fr/bailleur/contrat-location/la-caution-solidaire-en-location/a19911" TargetMode="External"/><Relationship Id="rId28" Type="http://schemas.openxmlformats.org/officeDocument/2006/relationships/hyperlink" Target="https://www.legifrance.gouv.fr/codes/article_lc/LEGIARTI000006419288/2023-12-18/" TargetMode="External"/><Relationship Id="rId36" Type="http://schemas.openxmlformats.org/officeDocument/2006/relationships/hyperlink" Target="https://www.proprietes-privees.org/obligations-agent-immobilier-loi-hoguet/" TargetMode="External"/><Relationship Id="rId10" Type="http://schemas.openxmlformats.org/officeDocument/2006/relationships/hyperlink" Target="https://www.bailfacile.fr/guides/question-visite-appartement-location" TargetMode="External"/><Relationship Id="rId19" Type="http://schemas.openxmlformats.org/officeDocument/2006/relationships/hyperlink" Target="https://www.pap.fr/actualites/loi-climat-les-proprietaires-bailleurs-face-a-la-lutte-contre-les-passoires-energetiques/a22519" TargetMode="External"/><Relationship Id="rId31" Type="http://schemas.openxmlformats.org/officeDocument/2006/relationships/hyperlink" Target="https://www.proprietes-privees.org/bon-de-visit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ilfacile.fr/guides/documents-dossier-locataire" TargetMode="External"/><Relationship Id="rId14" Type="http://schemas.openxmlformats.org/officeDocument/2006/relationships/hyperlink" Target="https://blog.iadfrance.fr/conseil-immobilier/achat/vefa-definition/" TargetMode="External"/><Relationship Id="rId22" Type="http://schemas.openxmlformats.org/officeDocument/2006/relationships/hyperlink" Target="https://www.pap.fr/bailleur/contrat-location/le-bail-mobilite-pour-qui-pour-quoi-comment/a20296" TargetMode="External"/><Relationship Id="rId27" Type="http://schemas.openxmlformats.org/officeDocument/2006/relationships/hyperlink" Target="https://www.legifrance.gouv.fr/codes/article_lc/LEGIARTI000047899987" TargetMode="External"/><Relationship Id="rId30" Type="http://schemas.openxmlformats.org/officeDocument/2006/relationships/hyperlink" Target="http://www.pap.fr" TargetMode="External"/><Relationship Id="rId35" Type="http://schemas.openxmlformats.org/officeDocument/2006/relationships/hyperlink" Target="https://www.service-public.fr/particuliers/vosdroits/F1550" TargetMode="External"/><Relationship Id="rId43" Type="http://schemas.openxmlformats.org/officeDocument/2006/relationships/fontTable" Target="fontTable.xml"/><Relationship Id="rId8" Type="http://schemas.openxmlformats.org/officeDocument/2006/relationships/hyperlink" Target="https://www.bailfacile.fr/documents/etat-lieux-sortie" TargetMode="External"/><Relationship Id="rId3" Type="http://schemas.openxmlformats.org/officeDocument/2006/relationships/settings" Target="settings.xml"/><Relationship Id="rId12" Type="http://schemas.openxmlformats.org/officeDocument/2006/relationships/hyperlink" Target="https://immo2.pro/service-immobilier/12-statistiques-qui-prouvent-que-la-photo-professionnelle-est-essentielle-a-votre-succes-immobilier/" TargetMode="External"/><Relationship Id="rId17" Type="http://schemas.openxmlformats.org/officeDocument/2006/relationships/hyperlink" Target="https://pro-seloger.com/quelle-strategie-adopter-pour-reussir-en-2024-2/" TargetMode="External"/><Relationship Id="rId25" Type="http://schemas.openxmlformats.org/officeDocument/2006/relationships/hyperlink" Target="https://www.pap.fr/locataire/durant-bail/le-proprietaire-peut-il-conserver-un-jeu-de-cles/a24121" TargetMode="External"/><Relationship Id="rId33" Type="http://schemas.openxmlformats.org/officeDocument/2006/relationships/hyperlink" Target="https://www.legifrance.gouv.fr/codes/id/LEGIARTI000006413200/2005-01-01/" TargetMode="External"/><Relationship Id="rId38" Type="http://schemas.openxmlformats.org/officeDocument/2006/relationships/hyperlink" Target="http://www.proprietes-prive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24</Pages>
  <Words>11799</Words>
  <Characters>64899</Characters>
  <Application>Microsoft Office Word</Application>
  <DocSecurity>0</DocSecurity>
  <Lines>540</Lines>
  <Paragraphs>153</Paragraphs>
  <ScaleCrop>false</ScaleCrop>
  <Company/>
  <LinksUpToDate>false</LinksUpToDate>
  <CharactersWithSpaces>76545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70</cp:revision>
  <dcterms:created xsi:type="dcterms:W3CDTF">2026-02-16T09:11:00Z</dcterms:created>
  <dcterms:modified xsi:type="dcterms:W3CDTF">2026-02-16T11:30:00Z</dcterms:modified>
</cp:coreProperties>
</file>